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92" w:rsidRPr="004202EB" w:rsidRDefault="009A7E92" w:rsidP="009A7E92">
      <w:pPr>
        <w:rPr>
          <w:rFonts w:ascii="Times New Roman" w:hAnsi="Times New Roman" w:cs="Times New Roman"/>
          <w:b/>
          <w:i/>
          <w:color w:val="0070C0"/>
          <w:sz w:val="24"/>
          <w:szCs w:val="24"/>
        </w:rPr>
      </w:pPr>
      <w:r w:rsidRPr="004202EB">
        <w:rPr>
          <w:rFonts w:ascii="Times New Roman" w:hAnsi="Times New Roman" w:cs="Times New Roman"/>
          <w:b/>
          <w:i/>
          <w:color w:val="0070C0"/>
          <w:sz w:val="24"/>
          <w:szCs w:val="24"/>
        </w:rPr>
        <w:t xml:space="preserve">The Friends of Westbury Church </w:t>
      </w:r>
      <w:r w:rsidR="00EC5709">
        <w:rPr>
          <w:rFonts w:ascii="Times New Roman" w:hAnsi="Times New Roman" w:cs="Times New Roman"/>
          <w:b/>
          <w:i/>
          <w:color w:val="0070C0"/>
          <w:sz w:val="24"/>
          <w:szCs w:val="24"/>
        </w:rPr>
        <w:t>Report 2025</w:t>
      </w:r>
    </w:p>
    <w:p w:rsidR="009A7E92" w:rsidRPr="004202EB" w:rsidRDefault="009A7E92" w:rsidP="009A7E92">
      <w:pPr>
        <w:rPr>
          <w:rFonts w:ascii="Times New Roman" w:hAnsi="Times New Roman" w:cs="Times New Roman"/>
          <w:sz w:val="24"/>
          <w:szCs w:val="24"/>
        </w:rPr>
      </w:pPr>
      <w:r w:rsidRPr="004202EB">
        <w:rPr>
          <w:rFonts w:ascii="Times New Roman" w:hAnsi="Times New Roman" w:cs="Times New Roman"/>
          <w:b/>
          <w:i/>
          <w:sz w:val="24"/>
          <w:szCs w:val="24"/>
        </w:rPr>
        <w:t>The Friends of Westbury Church</w:t>
      </w:r>
      <w:r w:rsidRPr="004202EB">
        <w:rPr>
          <w:rFonts w:ascii="Times New Roman" w:hAnsi="Times New Roman" w:cs="Times New Roman"/>
          <w:sz w:val="24"/>
          <w:szCs w:val="24"/>
        </w:rPr>
        <w:t xml:space="preserve"> is a registered charity that was founded in 1993. The charity's objective is to raise funds to help meet the costs needed to preserve the fabric and furnishing of the Parish Church of St Lawrence, Westbury-sub-Mendip and its surrounding churchyard. </w:t>
      </w:r>
    </w:p>
    <w:p w:rsidR="009A7E92" w:rsidRPr="00EC5709" w:rsidRDefault="009A7E92" w:rsidP="009A7E92">
      <w:pPr>
        <w:rPr>
          <w:rFonts w:ascii="Times New Roman" w:hAnsi="Times New Roman" w:cs="Times New Roman"/>
          <w:sz w:val="24"/>
          <w:szCs w:val="24"/>
        </w:rPr>
      </w:pPr>
      <w:r w:rsidRPr="00EC5709">
        <w:rPr>
          <w:rFonts w:ascii="Times New Roman" w:hAnsi="Times New Roman" w:cs="Times New Roman"/>
          <w:sz w:val="24"/>
          <w:szCs w:val="24"/>
        </w:rPr>
        <w:t xml:space="preserve"> This year we have </w:t>
      </w:r>
      <w:r w:rsidR="00EC5709" w:rsidRPr="00EC5709">
        <w:rPr>
          <w:rFonts w:ascii="Times New Roman" w:hAnsi="Times New Roman" w:cs="Times New Roman"/>
          <w:sz w:val="24"/>
          <w:szCs w:val="24"/>
        </w:rPr>
        <w:t>held 3</w:t>
      </w:r>
      <w:r w:rsidRPr="00EC5709">
        <w:rPr>
          <w:rFonts w:ascii="Times New Roman" w:hAnsi="Times New Roman" w:cs="Times New Roman"/>
          <w:sz w:val="24"/>
          <w:szCs w:val="24"/>
        </w:rPr>
        <w:t xml:space="preserve"> events this </w:t>
      </w:r>
      <w:r w:rsidR="00EC5709" w:rsidRPr="00EC5709">
        <w:rPr>
          <w:rFonts w:ascii="Times New Roman" w:hAnsi="Times New Roman" w:cs="Times New Roman"/>
          <w:sz w:val="24"/>
          <w:szCs w:val="24"/>
        </w:rPr>
        <w:t xml:space="preserve">last </w:t>
      </w:r>
      <w:r w:rsidRPr="00EC5709">
        <w:rPr>
          <w:rFonts w:ascii="Times New Roman" w:hAnsi="Times New Roman" w:cs="Times New Roman"/>
          <w:sz w:val="24"/>
          <w:szCs w:val="24"/>
        </w:rPr>
        <w:t xml:space="preserve">year, the first being a </w:t>
      </w:r>
      <w:r w:rsidR="00EC5709" w:rsidRPr="00EC5709">
        <w:rPr>
          <w:rFonts w:ascii="Times New Roman" w:hAnsi="Times New Roman" w:cs="Times New Roman"/>
          <w:sz w:val="24"/>
          <w:szCs w:val="24"/>
        </w:rPr>
        <w:t xml:space="preserve">Posh Tea also featuring the Wimbledon Ladies Final! The </w:t>
      </w:r>
      <w:r w:rsidRPr="00EC5709">
        <w:rPr>
          <w:rFonts w:ascii="Times New Roman" w:hAnsi="Times New Roman" w:cs="Times New Roman"/>
          <w:sz w:val="24"/>
          <w:szCs w:val="24"/>
        </w:rPr>
        <w:t>Winter Warmer Lunch, that is always a popular occasion, in November,</w:t>
      </w:r>
      <w:r w:rsidR="00EC5709" w:rsidRPr="00EC5709">
        <w:rPr>
          <w:rFonts w:ascii="Times New Roman" w:hAnsi="Times New Roman" w:cs="Times New Roman"/>
          <w:sz w:val="24"/>
          <w:szCs w:val="24"/>
        </w:rPr>
        <w:t xml:space="preserve"> and a soup lunch</w:t>
      </w:r>
      <w:r w:rsidR="00EC5709">
        <w:rPr>
          <w:rFonts w:ascii="Times New Roman" w:hAnsi="Times New Roman" w:cs="Times New Roman"/>
          <w:sz w:val="24"/>
          <w:szCs w:val="24"/>
        </w:rPr>
        <w:t xml:space="preserve"> </w:t>
      </w:r>
      <w:r w:rsidR="00EC5709" w:rsidRPr="00EC5709">
        <w:rPr>
          <w:rFonts w:ascii="Times New Roman" w:hAnsi="Times New Roman" w:cs="Times New Roman"/>
          <w:sz w:val="24"/>
          <w:szCs w:val="24"/>
        </w:rPr>
        <w:t>with music by Big Fat Brass</w:t>
      </w:r>
      <w:r w:rsidRPr="00EC5709">
        <w:rPr>
          <w:rFonts w:ascii="Times New Roman" w:hAnsi="Times New Roman" w:cs="Times New Roman"/>
          <w:sz w:val="24"/>
          <w:szCs w:val="24"/>
        </w:rPr>
        <w:t xml:space="preserve"> together raising </w:t>
      </w:r>
      <w:r w:rsidR="00EC5709" w:rsidRPr="00EC5709">
        <w:rPr>
          <w:rFonts w:ascii="Times New Roman" w:hAnsi="Times New Roman" w:cs="Times New Roman"/>
          <w:sz w:val="24"/>
          <w:szCs w:val="24"/>
        </w:rPr>
        <w:t xml:space="preserve">over </w:t>
      </w:r>
      <w:r w:rsidR="004D5BE4">
        <w:rPr>
          <w:rFonts w:ascii="Times New Roman" w:hAnsi="Times New Roman" w:cs="Times New Roman"/>
          <w:sz w:val="24"/>
          <w:szCs w:val="24"/>
        </w:rPr>
        <w:t>£2,0</w:t>
      </w:r>
      <w:r w:rsidR="004202EB" w:rsidRPr="00EC5709">
        <w:rPr>
          <w:rFonts w:ascii="Times New Roman" w:hAnsi="Times New Roman" w:cs="Times New Roman"/>
          <w:sz w:val="24"/>
          <w:szCs w:val="24"/>
        </w:rPr>
        <w:t>00.00 towards the upkeep of St Lawrence's Church.</w:t>
      </w:r>
    </w:p>
    <w:p w:rsidR="009A7E92" w:rsidRPr="004202EB" w:rsidRDefault="009A7E92" w:rsidP="009A7E92">
      <w:pPr>
        <w:rPr>
          <w:rFonts w:ascii="Times New Roman" w:hAnsi="Times New Roman" w:cs="Times New Roman"/>
          <w:b/>
          <w:i/>
          <w:color w:val="0070C0"/>
          <w:sz w:val="24"/>
          <w:szCs w:val="24"/>
        </w:rPr>
      </w:pPr>
      <w:r w:rsidRPr="004202EB">
        <w:rPr>
          <w:rFonts w:ascii="Times New Roman" w:hAnsi="Times New Roman" w:cs="Times New Roman"/>
          <w:b/>
          <w:i/>
          <w:color w:val="0070C0"/>
          <w:sz w:val="24"/>
          <w:szCs w:val="24"/>
        </w:rPr>
        <w:t xml:space="preserve">Why We Need Friends of Westbury Church </w:t>
      </w:r>
    </w:p>
    <w:p w:rsidR="009A7E92" w:rsidRDefault="009A7E92" w:rsidP="004202EB">
      <w:pPr>
        <w:rPr>
          <w:rFonts w:ascii="Times New Roman" w:hAnsi="Times New Roman" w:cs="Times New Roman"/>
          <w:sz w:val="24"/>
          <w:szCs w:val="24"/>
        </w:rPr>
      </w:pPr>
      <w:r w:rsidRPr="004202EB">
        <w:rPr>
          <w:rFonts w:ascii="Times New Roman" w:hAnsi="Times New Roman" w:cs="Times New Roman"/>
          <w:sz w:val="24"/>
          <w:szCs w:val="24"/>
        </w:rPr>
        <w:t>St Lawrence's is a beautiful ancient building with much historic interest. The church is of Saxon origin and the original building would probably have been built of wood. The present stone building dates back to the mid 1200s and is largely built in the Perpendicular style. The building has a late Norman tower arch and a late 13th century chancel; the south aisle, chapel and porch- were added in the 15th century. The present tower was rebuilt in 1887 to celebrate Queen Victoria's Golden Jubilee. The age of the church means that continual maintenance is required</w:t>
      </w:r>
      <w:r w:rsidR="004202EB">
        <w:rPr>
          <w:rFonts w:ascii="Times New Roman" w:hAnsi="Times New Roman" w:cs="Times New Roman"/>
          <w:sz w:val="24"/>
          <w:szCs w:val="24"/>
        </w:rPr>
        <w:t xml:space="preserve"> and </w:t>
      </w:r>
      <w:r w:rsidRPr="004202EB">
        <w:rPr>
          <w:rFonts w:ascii="Times New Roman" w:hAnsi="Times New Roman" w:cs="Times New Roman"/>
          <w:sz w:val="24"/>
          <w:szCs w:val="24"/>
        </w:rPr>
        <w:t xml:space="preserve">vital income needed to keep the church in good working order, not only for everyday worship, but also for those landmark events in our lives such as baptisms, weddings and funerals. </w:t>
      </w:r>
    </w:p>
    <w:p w:rsidR="004202EB" w:rsidRPr="004202EB" w:rsidRDefault="004202EB" w:rsidP="004202EB">
      <w:pPr>
        <w:rPr>
          <w:rFonts w:ascii="Times New Roman" w:hAnsi="Times New Roman" w:cs="Times New Roman"/>
          <w:b/>
          <w:i/>
          <w:color w:val="0070C0"/>
          <w:sz w:val="24"/>
          <w:szCs w:val="24"/>
        </w:rPr>
      </w:pPr>
    </w:p>
    <w:p w:rsidR="004202EB" w:rsidRDefault="009A7E92" w:rsidP="009A7E92">
      <w:pPr>
        <w:rPr>
          <w:rFonts w:ascii="Times New Roman" w:hAnsi="Times New Roman" w:cs="Times New Roman"/>
          <w:sz w:val="24"/>
          <w:szCs w:val="24"/>
        </w:rPr>
      </w:pPr>
      <w:r w:rsidRPr="004202EB">
        <w:rPr>
          <w:rFonts w:ascii="Times New Roman" w:hAnsi="Times New Roman" w:cs="Times New Roman"/>
          <w:sz w:val="24"/>
          <w:szCs w:val="24"/>
        </w:rPr>
        <w:t xml:space="preserve">You do not have to be a churchgoer to join: membership of The Friends of Westbury Church is open to everyone and new members are always most welcome. The annual membership subscription is currently £10 (£5 for under 21s) although donations of any amount are warmly received. </w:t>
      </w:r>
    </w:p>
    <w:p w:rsidR="009A7E92" w:rsidRPr="004202EB" w:rsidRDefault="009A7E92" w:rsidP="009A7E92">
      <w:pPr>
        <w:rPr>
          <w:rFonts w:ascii="Times New Roman" w:hAnsi="Times New Roman" w:cs="Times New Roman"/>
          <w:b/>
          <w:i/>
          <w:color w:val="0070C0"/>
          <w:sz w:val="24"/>
          <w:szCs w:val="24"/>
        </w:rPr>
      </w:pPr>
      <w:r w:rsidRPr="004202EB">
        <w:rPr>
          <w:rFonts w:ascii="Times New Roman" w:hAnsi="Times New Roman" w:cs="Times New Roman"/>
          <w:b/>
          <w:i/>
          <w:color w:val="0070C0"/>
          <w:sz w:val="24"/>
          <w:szCs w:val="24"/>
        </w:rPr>
        <w:t xml:space="preserve">Events </w:t>
      </w:r>
    </w:p>
    <w:p w:rsidR="009A7E92" w:rsidRPr="004202EB" w:rsidRDefault="009A7E92" w:rsidP="009A7E92">
      <w:pPr>
        <w:rPr>
          <w:rFonts w:ascii="Times New Roman" w:hAnsi="Times New Roman" w:cs="Times New Roman"/>
          <w:sz w:val="24"/>
          <w:szCs w:val="24"/>
        </w:rPr>
      </w:pPr>
      <w:r w:rsidRPr="004202EB">
        <w:rPr>
          <w:rFonts w:ascii="Times New Roman" w:hAnsi="Times New Roman" w:cs="Times New Roman"/>
          <w:sz w:val="24"/>
          <w:szCs w:val="24"/>
        </w:rPr>
        <w:t xml:space="preserve">An Annual General Meeting is held in the early part of the year at which the financial accounts and a general report are submitted, and the </w:t>
      </w:r>
      <w:r w:rsidRPr="004202EB">
        <w:rPr>
          <w:rFonts w:ascii="Times New Roman" w:hAnsi="Times New Roman" w:cs="Times New Roman"/>
          <w:sz w:val="24"/>
          <w:szCs w:val="24"/>
        </w:rPr>
        <w:lastRenderedPageBreak/>
        <w:t xml:space="preserve">Officers and Committee for the ensuing year are elected. We also hold two or three popular fund-raising events during the year. </w:t>
      </w:r>
    </w:p>
    <w:p w:rsidR="009A7E92" w:rsidRPr="004202EB" w:rsidRDefault="009A7E92" w:rsidP="009A7E92">
      <w:pPr>
        <w:rPr>
          <w:rFonts w:ascii="Times New Roman" w:hAnsi="Times New Roman" w:cs="Times New Roman"/>
          <w:b/>
          <w:i/>
          <w:sz w:val="24"/>
          <w:szCs w:val="24"/>
        </w:rPr>
      </w:pPr>
    </w:p>
    <w:p w:rsidR="009A7E92" w:rsidRPr="004202EB" w:rsidRDefault="009A7E92" w:rsidP="009A7E92">
      <w:pPr>
        <w:rPr>
          <w:rFonts w:ascii="Times New Roman" w:hAnsi="Times New Roman" w:cs="Times New Roman"/>
          <w:b/>
          <w:i/>
          <w:color w:val="0070C0"/>
          <w:sz w:val="24"/>
          <w:szCs w:val="24"/>
        </w:rPr>
      </w:pPr>
      <w:r w:rsidRPr="004202EB">
        <w:rPr>
          <w:rFonts w:ascii="Times New Roman" w:hAnsi="Times New Roman" w:cs="Times New Roman"/>
          <w:b/>
          <w:i/>
          <w:color w:val="0070C0"/>
          <w:sz w:val="24"/>
          <w:szCs w:val="24"/>
        </w:rPr>
        <w:t xml:space="preserve">Results to Date </w:t>
      </w:r>
    </w:p>
    <w:p w:rsidR="009A7E92" w:rsidRPr="004202EB" w:rsidRDefault="009A7E92" w:rsidP="009A7E92">
      <w:pPr>
        <w:rPr>
          <w:rFonts w:ascii="Times New Roman" w:hAnsi="Times New Roman" w:cs="Times New Roman"/>
          <w:sz w:val="24"/>
          <w:szCs w:val="24"/>
        </w:rPr>
      </w:pPr>
      <w:r w:rsidRPr="004202EB">
        <w:rPr>
          <w:rFonts w:ascii="Times New Roman" w:hAnsi="Times New Roman" w:cs="Times New Roman"/>
          <w:sz w:val="24"/>
          <w:szCs w:val="24"/>
        </w:rPr>
        <w:t>From inception up to the end of 20</w:t>
      </w:r>
      <w:r w:rsidR="004D5BE4">
        <w:rPr>
          <w:rFonts w:ascii="Times New Roman" w:hAnsi="Times New Roman" w:cs="Times New Roman"/>
          <w:sz w:val="24"/>
          <w:szCs w:val="24"/>
        </w:rPr>
        <w:t>24</w:t>
      </w:r>
      <w:r w:rsidRPr="004202EB">
        <w:rPr>
          <w:rFonts w:ascii="Times New Roman" w:hAnsi="Times New Roman" w:cs="Times New Roman"/>
          <w:sz w:val="24"/>
          <w:szCs w:val="24"/>
        </w:rPr>
        <w:t xml:space="preserve">, </w:t>
      </w:r>
      <w:r w:rsidRPr="004202EB">
        <w:rPr>
          <w:rFonts w:ascii="Times New Roman" w:hAnsi="Times New Roman" w:cs="Times New Roman"/>
          <w:b/>
          <w:i/>
          <w:sz w:val="24"/>
          <w:szCs w:val="24"/>
        </w:rPr>
        <w:t>The Friends of Westbury Church</w:t>
      </w:r>
      <w:r w:rsidRPr="004202EB">
        <w:rPr>
          <w:rFonts w:ascii="Times New Roman" w:hAnsi="Times New Roman" w:cs="Times New Roman"/>
          <w:sz w:val="24"/>
          <w:szCs w:val="24"/>
        </w:rPr>
        <w:t xml:space="preserve"> has raised </w:t>
      </w:r>
      <w:r w:rsidR="00EC5709">
        <w:rPr>
          <w:rFonts w:ascii="Times New Roman" w:hAnsi="Times New Roman" w:cs="Times New Roman"/>
          <w:sz w:val="24"/>
          <w:szCs w:val="24"/>
        </w:rPr>
        <w:t>over</w:t>
      </w:r>
      <w:r w:rsidRPr="004202EB">
        <w:rPr>
          <w:rFonts w:ascii="Times New Roman" w:hAnsi="Times New Roman" w:cs="Times New Roman"/>
          <w:sz w:val="24"/>
          <w:szCs w:val="24"/>
        </w:rPr>
        <w:t xml:space="preserve"> £</w:t>
      </w:r>
      <w:r w:rsidR="0060739C">
        <w:rPr>
          <w:rFonts w:ascii="Times New Roman" w:hAnsi="Times New Roman" w:cs="Times New Roman"/>
          <w:sz w:val="24"/>
          <w:szCs w:val="24"/>
        </w:rPr>
        <w:t>60</w:t>
      </w:r>
      <w:r w:rsidR="00EC5709">
        <w:rPr>
          <w:rFonts w:ascii="Times New Roman" w:hAnsi="Times New Roman" w:cs="Times New Roman"/>
          <w:sz w:val="24"/>
          <w:szCs w:val="24"/>
        </w:rPr>
        <w:t>,000</w:t>
      </w:r>
      <w:r w:rsidRPr="004202EB">
        <w:rPr>
          <w:rFonts w:ascii="Times New Roman" w:hAnsi="Times New Roman" w:cs="Times New Roman"/>
          <w:sz w:val="24"/>
          <w:szCs w:val="24"/>
        </w:rPr>
        <w:t xml:space="preserve">  and those funds have been, and continue to be, used to help pay for a variety of different projects, all of which meet the charity's objective.</w:t>
      </w:r>
    </w:p>
    <w:p w:rsidR="008C67C2" w:rsidRPr="004202EB" w:rsidRDefault="008C67C2">
      <w:pPr>
        <w:rPr>
          <w:sz w:val="24"/>
          <w:szCs w:val="24"/>
        </w:rPr>
      </w:pPr>
    </w:p>
    <w:sectPr w:rsidR="008C67C2" w:rsidRPr="004202EB" w:rsidSect="004202EB">
      <w:pgSz w:w="8391" w:h="11907"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9A7E92"/>
    <w:rsid w:val="00126B1E"/>
    <w:rsid w:val="004202EB"/>
    <w:rsid w:val="004D5BE4"/>
    <w:rsid w:val="0060739C"/>
    <w:rsid w:val="00620255"/>
    <w:rsid w:val="008C67C2"/>
    <w:rsid w:val="009A7E92"/>
    <w:rsid w:val="00EC57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92"/>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2023-03-28T11:17:00Z</dcterms:created>
  <dcterms:modified xsi:type="dcterms:W3CDTF">2025-04-28T09:27:00Z</dcterms:modified>
</cp:coreProperties>
</file>