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262B" w14:textId="72A73B7A" w:rsidR="00BF4B34" w:rsidRPr="00BF4B34" w:rsidRDefault="009150A3" w:rsidP="00BF4B34">
      <w:pPr>
        <w:jc w:val="center"/>
        <w:rPr>
          <w:b/>
          <w:bCs/>
        </w:rPr>
      </w:pPr>
      <w:r w:rsidRPr="00BF4B34">
        <w:rPr>
          <w:b/>
          <w:bCs/>
        </w:rPr>
        <w:t>Westbury</w:t>
      </w:r>
      <w:r w:rsidR="00BF4B34" w:rsidRPr="00BF4B34">
        <w:rPr>
          <w:b/>
          <w:bCs/>
        </w:rPr>
        <w:t xml:space="preserve">-sub-Mendip </w:t>
      </w:r>
      <w:r w:rsidR="00067DF1" w:rsidRPr="00BF4B34">
        <w:rPr>
          <w:b/>
          <w:bCs/>
        </w:rPr>
        <w:t xml:space="preserve">Annual </w:t>
      </w:r>
      <w:r w:rsidR="00BF4B34" w:rsidRPr="00BF4B34">
        <w:rPr>
          <w:b/>
          <w:bCs/>
        </w:rPr>
        <w:t>P</w:t>
      </w:r>
      <w:r w:rsidR="00067DF1" w:rsidRPr="00BF4B34">
        <w:rPr>
          <w:b/>
          <w:bCs/>
        </w:rPr>
        <w:t>arish</w:t>
      </w:r>
      <w:r w:rsidR="00067DF1" w:rsidRPr="00067DF1">
        <w:t xml:space="preserve"> </w:t>
      </w:r>
      <w:r w:rsidR="00BF4B34" w:rsidRPr="00BF4B34">
        <w:rPr>
          <w:b/>
          <w:bCs/>
        </w:rPr>
        <w:t>M</w:t>
      </w:r>
      <w:r w:rsidR="00067DF1" w:rsidRPr="00BF4B34">
        <w:rPr>
          <w:b/>
          <w:bCs/>
        </w:rPr>
        <w:t xml:space="preserve">eeting </w:t>
      </w:r>
      <w:r w:rsidR="00BF4B34" w:rsidRPr="00BF4B34">
        <w:rPr>
          <w:b/>
          <w:bCs/>
        </w:rPr>
        <w:t>C</w:t>
      </w:r>
      <w:r w:rsidR="00067DF1" w:rsidRPr="00BF4B34">
        <w:rPr>
          <w:b/>
          <w:bCs/>
        </w:rPr>
        <w:t>hair</w:t>
      </w:r>
      <w:r w:rsidR="00BF4B34" w:rsidRPr="00BF4B34">
        <w:rPr>
          <w:b/>
          <w:bCs/>
        </w:rPr>
        <w:t>’</w:t>
      </w:r>
      <w:r w:rsidR="00067DF1" w:rsidRPr="00BF4B34">
        <w:rPr>
          <w:b/>
          <w:bCs/>
        </w:rPr>
        <w:t xml:space="preserve">s </w:t>
      </w:r>
      <w:r w:rsidR="00BF4B34" w:rsidRPr="00BF4B34">
        <w:rPr>
          <w:b/>
          <w:bCs/>
        </w:rPr>
        <w:t>R</w:t>
      </w:r>
      <w:r w:rsidR="00067DF1" w:rsidRPr="00BF4B34">
        <w:rPr>
          <w:b/>
          <w:bCs/>
        </w:rPr>
        <w:t>eport</w:t>
      </w:r>
      <w:r w:rsidR="00BF4B34" w:rsidRPr="00BF4B34">
        <w:rPr>
          <w:b/>
          <w:bCs/>
        </w:rPr>
        <w:t>, Ma</w:t>
      </w:r>
      <w:r w:rsidR="00067DF1" w:rsidRPr="00BF4B34">
        <w:rPr>
          <w:b/>
          <w:bCs/>
        </w:rPr>
        <w:t>y 2025</w:t>
      </w:r>
    </w:p>
    <w:p w14:paraId="005D7267" w14:textId="77777777" w:rsidR="009150A3" w:rsidRDefault="009150A3"/>
    <w:p w14:paraId="7084E0A7" w14:textId="77777777" w:rsidR="00BF4B34" w:rsidRDefault="00BF4B34">
      <w:r>
        <w:t xml:space="preserve">Welcome to </w:t>
      </w:r>
      <w:r w:rsidR="00067DF1" w:rsidRPr="00067DF1">
        <w:t>this annual parish meeting</w:t>
      </w:r>
      <w:r>
        <w:t>.</w:t>
      </w:r>
      <w:r w:rsidR="00067DF1" w:rsidRPr="00067DF1">
        <w:t xml:space="preserve"> </w:t>
      </w:r>
      <w:r>
        <w:t>A</w:t>
      </w:r>
      <w:r w:rsidR="00067DF1" w:rsidRPr="00067DF1">
        <w:t>s I like to say</w:t>
      </w:r>
      <w:r>
        <w:t>,</w:t>
      </w:r>
      <w:r w:rsidR="00067DF1" w:rsidRPr="00067DF1">
        <w:t xml:space="preserve"> those people who are here are the right people. I want to mention three issues that have that arise for the parish council this year</w:t>
      </w:r>
      <w:r>
        <w:t>.</w:t>
      </w:r>
    </w:p>
    <w:p w14:paraId="75668E9E" w14:textId="2153715C" w:rsidR="00E627D2" w:rsidRDefault="00067DF1">
      <w:r w:rsidRPr="00067DF1">
        <w:t xml:space="preserve"> </w:t>
      </w:r>
      <w:r w:rsidR="00BF4B34">
        <w:t>F</w:t>
      </w:r>
      <w:r w:rsidRPr="00067DF1">
        <w:t>irstly</w:t>
      </w:r>
      <w:r w:rsidR="00115D7F">
        <w:t>,</w:t>
      </w:r>
      <w:r w:rsidRPr="00067DF1">
        <w:t xml:space="preserve"> as you know</w:t>
      </w:r>
      <w:r w:rsidR="00115D7F">
        <w:t>,</w:t>
      </w:r>
      <w:r w:rsidRPr="00067DF1">
        <w:t xml:space="preserve"> the </w:t>
      </w:r>
      <w:r w:rsidR="00115D7F">
        <w:t>P</w:t>
      </w:r>
      <w:r w:rsidR="00BF4B34">
        <w:t xml:space="preserve">arish </w:t>
      </w:r>
      <w:r w:rsidR="00115D7F">
        <w:t>C</w:t>
      </w:r>
      <w:r w:rsidRPr="00067DF1">
        <w:t xml:space="preserve">ouncil comments </w:t>
      </w:r>
      <w:r w:rsidR="00BF4B34">
        <w:t xml:space="preserve">to Somerset Council </w:t>
      </w:r>
      <w:r w:rsidRPr="00067DF1">
        <w:t xml:space="preserve">on all planning matters </w:t>
      </w:r>
      <w:r w:rsidR="00BF4B34">
        <w:t>concerning</w:t>
      </w:r>
      <w:r w:rsidRPr="00067DF1">
        <w:t xml:space="preserve"> </w:t>
      </w:r>
      <w:r w:rsidR="00BF4B34">
        <w:t>new building</w:t>
      </w:r>
      <w:r w:rsidRPr="00067DF1">
        <w:t xml:space="preserve"> building across the </w:t>
      </w:r>
      <w:r w:rsidR="00BF4B34">
        <w:t>whole</w:t>
      </w:r>
      <w:r w:rsidRPr="00067DF1">
        <w:t xml:space="preserve"> area </w:t>
      </w:r>
      <w:r w:rsidR="00BF4B34">
        <w:t>of the parish.</w:t>
      </w:r>
      <w:r w:rsidRPr="00067DF1">
        <w:t xml:space="preserve"> This is probably our biggest responsibility</w:t>
      </w:r>
      <w:r w:rsidR="00BF4B34">
        <w:t>.</w:t>
      </w:r>
      <w:r w:rsidRPr="00067DF1">
        <w:t xml:space="preserve"> </w:t>
      </w:r>
      <w:r w:rsidR="00BF4B34">
        <w:t>O</w:t>
      </w:r>
      <w:r w:rsidRPr="00067DF1">
        <w:t>ver the last 12 months we have considered 20 planning applications in all</w:t>
      </w:r>
      <w:r w:rsidR="00BF4B34">
        <w:t>.</w:t>
      </w:r>
      <w:r w:rsidRPr="00067DF1">
        <w:t xml:space="preserve"> </w:t>
      </w:r>
      <w:r w:rsidR="00BF4B34">
        <w:t>O</w:t>
      </w:r>
      <w:r w:rsidRPr="00067DF1">
        <w:t xml:space="preserve">f these 9 were tree orders which is about felling or </w:t>
      </w:r>
      <w:r w:rsidR="00BF4B34">
        <w:t>pruning</w:t>
      </w:r>
      <w:r w:rsidRPr="00067DF1">
        <w:t xml:space="preserve"> trees in a conservation area</w:t>
      </w:r>
      <w:r w:rsidR="00BF4B34">
        <w:t>.</w:t>
      </w:r>
      <w:r w:rsidRPr="00067DF1">
        <w:t xml:space="preserve"> </w:t>
      </w:r>
      <w:r w:rsidR="00BF4B34">
        <w:t>N</w:t>
      </w:r>
      <w:r w:rsidRPr="00067DF1">
        <w:t xml:space="preserve">ow these are mainly for </w:t>
      </w:r>
      <w:r w:rsidR="00115D7F">
        <w:t>information</w:t>
      </w:r>
      <w:r w:rsidRPr="00067DF1">
        <w:t xml:space="preserve"> only as the officer decision </w:t>
      </w:r>
      <w:r w:rsidR="00BF4B34">
        <w:t>by</w:t>
      </w:r>
      <w:r w:rsidRPr="00067DF1">
        <w:t xml:space="preserve"> Somerset </w:t>
      </w:r>
      <w:r w:rsidR="00BF4B34">
        <w:t>C</w:t>
      </w:r>
      <w:r w:rsidRPr="00067DF1">
        <w:t>ouncil is considered sufficient</w:t>
      </w:r>
      <w:r w:rsidR="00BF4B34">
        <w:t>.</w:t>
      </w:r>
      <w:r w:rsidRPr="00067DF1">
        <w:t xml:space="preserve"> </w:t>
      </w:r>
      <w:r w:rsidR="00BF4B34">
        <w:t>T</w:t>
      </w:r>
      <w:r w:rsidRPr="00067DF1">
        <w:t xml:space="preserve">he other applications were for extensions to existing properties except for the outline planning permission for the </w:t>
      </w:r>
      <w:proofErr w:type="spellStart"/>
      <w:r w:rsidR="00BF4B34">
        <w:t>R</w:t>
      </w:r>
      <w:r w:rsidRPr="00067DF1">
        <w:t>ough</w:t>
      </w:r>
      <w:r w:rsidR="00BF4B34">
        <w:t>m</w:t>
      </w:r>
      <w:r w:rsidRPr="00067DF1">
        <w:t>oor</w:t>
      </w:r>
      <w:proofErr w:type="spellEnd"/>
      <w:r w:rsidRPr="00067DF1">
        <w:t xml:space="preserve"> </w:t>
      </w:r>
      <w:r w:rsidR="00BF4B34">
        <w:t>L</w:t>
      </w:r>
      <w:r w:rsidRPr="00067DF1">
        <w:t xml:space="preserve">ane development which I </w:t>
      </w:r>
      <w:r w:rsidR="00115D7F">
        <w:t>am sure</w:t>
      </w:r>
      <w:r w:rsidRPr="00067DF1">
        <w:t xml:space="preserve"> everybody knows abou</w:t>
      </w:r>
      <w:r w:rsidR="00115D7F">
        <w:t>t and to</w:t>
      </w:r>
      <w:r w:rsidRPr="00067DF1">
        <w:t xml:space="preserve"> whi</w:t>
      </w:r>
      <w:r w:rsidR="00BF4B34">
        <w:t>ch I will come back .</w:t>
      </w:r>
      <w:r w:rsidRPr="00067DF1">
        <w:t xml:space="preserve"> Most of the applications that we see are sensible and proportionate</w:t>
      </w:r>
      <w:r w:rsidR="00BF4B34">
        <w:t>.</w:t>
      </w:r>
      <w:r w:rsidRPr="00067DF1">
        <w:t xml:space="preserve"> </w:t>
      </w:r>
      <w:r w:rsidR="00BF4B34">
        <w:t>H</w:t>
      </w:r>
      <w:r w:rsidRPr="00067DF1">
        <w:t>owever</w:t>
      </w:r>
      <w:r w:rsidR="00BF4B34">
        <w:t>,</w:t>
      </w:r>
      <w:r w:rsidRPr="00067DF1">
        <w:t xml:space="preserve"> we often </w:t>
      </w:r>
      <w:proofErr w:type="gramStart"/>
      <w:r w:rsidRPr="00067DF1">
        <w:t>have to</w:t>
      </w:r>
      <w:proofErr w:type="gramEnd"/>
      <w:r w:rsidRPr="00067DF1">
        <w:t xml:space="preserve"> object to an application because the applicant has not taken into consideration the importance of our dark skies policy</w:t>
      </w:r>
      <w:r w:rsidR="00BF4B34">
        <w:t>.</w:t>
      </w:r>
      <w:r w:rsidRPr="00067DF1">
        <w:t xml:space="preserve"> </w:t>
      </w:r>
      <w:r w:rsidR="00BF4B34">
        <w:t>I</w:t>
      </w:r>
      <w:r w:rsidRPr="00067DF1">
        <w:t xml:space="preserve">f they have put skylights into their extension and have not made provision for the skylights to be </w:t>
      </w:r>
      <w:proofErr w:type="gramStart"/>
      <w:r w:rsidRPr="00067DF1">
        <w:t>blinded</w:t>
      </w:r>
      <w:proofErr w:type="gramEnd"/>
      <w:r w:rsidRPr="00067DF1">
        <w:t xml:space="preserve"> then as a </w:t>
      </w:r>
      <w:r w:rsidR="00115D7F">
        <w:t xml:space="preserve">matter of </w:t>
      </w:r>
      <w:r w:rsidRPr="00067DF1">
        <w:t xml:space="preserve">policy we </w:t>
      </w:r>
      <w:r w:rsidR="00BF4B34">
        <w:t>object.</w:t>
      </w:r>
      <w:r w:rsidRPr="00067DF1">
        <w:t xml:space="preserve"> </w:t>
      </w:r>
      <w:r w:rsidR="00BF4B34">
        <w:t>T</w:t>
      </w:r>
      <w:r w:rsidRPr="00067DF1">
        <w:t>his is a</w:t>
      </w:r>
      <w:r w:rsidR="00BF4B34">
        <w:t>n irritation</w:t>
      </w:r>
      <w:r w:rsidRPr="00067DF1">
        <w:t xml:space="preserve"> because it will be very simple for this</w:t>
      </w:r>
      <w:r w:rsidR="00E627D2">
        <w:t xml:space="preserve"> measure</w:t>
      </w:r>
      <w:r w:rsidRPr="00067DF1">
        <w:t xml:space="preserve"> to be put in in the </w:t>
      </w:r>
      <w:r w:rsidR="00E627D2">
        <w:t>fir</w:t>
      </w:r>
      <w:r w:rsidRPr="00067DF1">
        <w:t xml:space="preserve">st place </w:t>
      </w:r>
      <w:r w:rsidR="00E627D2">
        <w:t>which</w:t>
      </w:r>
      <w:r w:rsidRPr="00067DF1">
        <w:t xml:space="preserve"> would save both time and </w:t>
      </w:r>
      <w:r w:rsidR="00E627D2">
        <w:t>extra cost to the applicant.</w:t>
      </w:r>
      <w:r w:rsidRPr="00067DF1">
        <w:t xml:space="preserve"> </w:t>
      </w:r>
      <w:proofErr w:type="gramStart"/>
      <w:r w:rsidR="00E627D2">
        <w:t>S</w:t>
      </w:r>
      <w:r w:rsidRPr="00067DF1">
        <w:t>o</w:t>
      </w:r>
      <w:proofErr w:type="gramEnd"/>
      <w:r w:rsidRPr="00067DF1">
        <w:t xml:space="preserve"> </w:t>
      </w:r>
      <w:r w:rsidR="00E627D2">
        <w:t>I am using this opportunity to</w:t>
      </w:r>
      <w:r w:rsidRPr="00067DF1">
        <w:t xml:space="preserve"> ask</w:t>
      </w:r>
      <w:r w:rsidR="00E627D2">
        <w:t xml:space="preserve"> anyone thinking of making a planning application</w:t>
      </w:r>
      <w:r w:rsidRPr="00067DF1">
        <w:t xml:space="preserve"> </w:t>
      </w:r>
      <w:r w:rsidR="00E627D2">
        <w:t xml:space="preserve">to </w:t>
      </w:r>
      <w:r w:rsidRPr="00067DF1">
        <w:t xml:space="preserve">consider the </w:t>
      </w:r>
      <w:r w:rsidR="00E627D2">
        <w:t xml:space="preserve">village </w:t>
      </w:r>
      <w:r w:rsidRPr="00067DF1">
        <w:t>dark skies policy</w:t>
      </w:r>
      <w:r w:rsidR="00E627D2">
        <w:t>.</w:t>
      </w:r>
      <w:r w:rsidRPr="00067DF1">
        <w:t xml:space="preserve"> </w:t>
      </w:r>
      <w:r w:rsidR="00E627D2">
        <w:t>W</w:t>
      </w:r>
      <w:r w:rsidRPr="00067DF1">
        <w:t>e know that it is hard to police this policy</w:t>
      </w:r>
      <w:r w:rsidR="00E627D2">
        <w:t>,</w:t>
      </w:r>
      <w:r w:rsidRPr="00067DF1">
        <w:t xml:space="preserve"> particularly for outside </w:t>
      </w:r>
      <w:r w:rsidR="00E627D2">
        <w:t>security</w:t>
      </w:r>
      <w:r w:rsidRPr="00067DF1">
        <w:t xml:space="preserve"> lights</w:t>
      </w:r>
      <w:r w:rsidR="00E627D2">
        <w:t>, but</w:t>
      </w:r>
      <w:r w:rsidRPr="00067DF1">
        <w:t xml:space="preserve"> we wish to keep </w:t>
      </w:r>
      <w:r w:rsidR="00E627D2">
        <w:t xml:space="preserve">faith </w:t>
      </w:r>
      <w:r w:rsidRPr="00067DF1">
        <w:t>with the</w:t>
      </w:r>
      <w:r w:rsidR="00E627D2">
        <w:t xml:space="preserve"> Mendip N</w:t>
      </w:r>
      <w:r w:rsidRPr="00067DF1">
        <w:t xml:space="preserve">ational </w:t>
      </w:r>
      <w:r w:rsidR="00E627D2">
        <w:t>L</w:t>
      </w:r>
      <w:r w:rsidRPr="00067DF1">
        <w:t xml:space="preserve">andscapes policy and stress the importance of dark skies to the village for </w:t>
      </w:r>
      <w:r w:rsidR="00E627D2">
        <w:t>recognising the</w:t>
      </w:r>
      <w:r w:rsidRPr="00067DF1">
        <w:t xml:space="preserve"> sensitivity </w:t>
      </w:r>
      <w:r w:rsidR="00115D7F">
        <w:t>of</w:t>
      </w:r>
      <w:r w:rsidRPr="00067DF1">
        <w:t xml:space="preserve"> our </w:t>
      </w:r>
      <w:r w:rsidR="00115D7F">
        <w:t xml:space="preserve"> very </w:t>
      </w:r>
      <w:r w:rsidR="00E627D2">
        <w:t xml:space="preserve">special </w:t>
      </w:r>
      <w:r w:rsidRPr="00067DF1">
        <w:t xml:space="preserve">natural environment. </w:t>
      </w:r>
    </w:p>
    <w:p w14:paraId="3E1BCCBB" w14:textId="77777777" w:rsidR="00E627D2" w:rsidRDefault="00E627D2"/>
    <w:p w14:paraId="42DD9B96" w14:textId="77777777" w:rsidR="00B40075" w:rsidRDefault="00067DF1">
      <w:r w:rsidRPr="00067DF1">
        <w:t>Secondly</w:t>
      </w:r>
      <w:r w:rsidR="00E627D2">
        <w:t>,</w:t>
      </w:r>
      <w:r w:rsidRPr="00067DF1">
        <w:t xml:space="preserve"> I do want to mention </w:t>
      </w:r>
      <w:r w:rsidR="00E627D2">
        <w:t>the</w:t>
      </w:r>
      <w:r w:rsidRPr="00067DF1">
        <w:t xml:space="preserve"> proposed </w:t>
      </w:r>
      <w:proofErr w:type="spellStart"/>
      <w:r w:rsidR="00E627D2">
        <w:t>R</w:t>
      </w:r>
      <w:r w:rsidRPr="00067DF1">
        <w:t>oughmoor</w:t>
      </w:r>
      <w:proofErr w:type="spellEnd"/>
      <w:r w:rsidRPr="00067DF1">
        <w:t xml:space="preserve"> </w:t>
      </w:r>
      <w:r w:rsidR="00E627D2">
        <w:t>L</w:t>
      </w:r>
      <w:r w:rsidRPr="00067DF1">
        <w:t>ane development</w:t>
      </w:r>
      <w:r w:rsidR="00E627D2">
        <w:t>.</w:t>
      </w:r>
      <w:r w:rsidRPr="00067DF1">
        <w:t xml:space="preserve"> I hope the village feel that we have consulted with the whole community well enough and that the substantial objections that we put forward when the application finally came to us have been appreciated</w:t>
      </w:r>
      <w:r w:rsidR="00E627D2">
        <w:t>.</w:t>
      </w:r>
      <w:r w:rsidRPr="00067DF1">
        <w:t xml:space="preserve"> </w:t>
      </w:r>
      <w:r w:rsidR="00E627D2">
        <w:t>W</w:t>
      </w:r>
      <w:r w:rsidRPr="00067DF1">
        <w:t xml:space="preserve">e need to check that the full </w:t>
      </w:r>
      <w:r w:rsidR="00E627D2">
        <w:t xml:space="preserve">parish </w:t>
      </w:r>
      <w:r w:rsidRPr="00067DF1">
        <w:t>council's response is on the Somerset website</w:t>
      </w:r>
      <w:r w:rsidR="00E627D2">
        <w:t>. It is certainly on the Westbury website for everyone to read.</w:t>
      </w:r>
      <w:r w:rsidRPr="00067DF1">
        <w:t xml:space="preserve"> </w:t>
      </w:r>
    </w:p>
    <w:p w14:paraId="51368308" w14:textId="1B0DDB35" w:rsidR="00B40075" w:rsidRDefault="00E627D2">
      <w:r>
        <w:t>A</w:t>
      </w:r>
      <w:r w:rsidR="00067DF1" w:rsidRPr="00067DF1">
        <w:t xml:space="preserve">t the same time as the </w:t>
      </w:r>
      <w:proofErr w:type="spellStart"/>
      <w:r>
        <w:t>R</w:t>
      </w:r>
      <w:r w:rsidR="00067DF1" w:rsidRPr="00067DF1">
        <w:t>oughmoor</w:t>
      </w:r>
      <w:proofErr w:type="spellEnd"/>
      <w:r>
        <w:t xml:space="preserve"> L</w:t>
      </w:r>
      <w:r w:rsidR="00067DF1" w:rsidRPr="00067DF1">
        <w:t>an</w:t>
      </w:r>
      <w:r>
        <w:t>e</w:t>
      </w:r>
      <w:r w:rsidR="00067DF1" w:rsidRPr="00067DF1">
        <w:t xml:space="preserve"> development we have been working extremely hard on </w:t>
      </w:r>
      <w:r w:rsidR="00115D7F">
        <w:t>developing</w:t>
      </w:r>
      <w:r w:rsidR="00067DF1" w:rsidRPr="00067DF1">
        <w:t xml:space="preserve"> the </w:t>
      </w:r>
      <w:r>
        <w:t>N</w:t>
      </w:r>
      <w:r w:rsidR="00067DF1" w:rsidRPr="00067DF1">
        <w:t xml:space="preserve">eighbourhood </w:t>
      </w:r>
      <w:r>
        <w:t>P</w:t>
      </w:r>
      <w:r w:rsidR="00067DF1" w:rsidRPr="00067DF1">
        <w:t xml:space="preserve">lan for the village </w:t>
      </w:r>
      <w:r>
        <w:t xml:space="preserve">. </w:t>
      </w:r>
      <w:r w:rsidR="004F1247">
        <w:t xml:space="preserve">The timetable for this is that </w:t>
      </w:r>
      <w:r w:rsidR="00067DF1" w:rsidRPr="00067DF1">
        <w:t xml:space="preserve">we hope that </w:t>
      </w:r>
      <w:r w:rsidR="004F1247">
        <w:t>i</w:t>
      </w:r>
      <w:r w:rsidR="00067DF1" w:rsidRPr="00067DF1">
        <w:t>t</w:t>
      </w:r>
      <w:r w:rsidR="004F1247">
        <w:t xml:space="preserve"> can get</w:t>
      </w:r>
      <w:r w:rsidR="00067DF1" w:rsidRPr="00067DF1">
        <w:t xml:space="preserve"> through </w:t>
      </w:r>
      <w:r w:rsidR="004F1247">
        <w:t xml:space="preserve">a final </w:t>
      </w:r>
      <w:r w:rsidR="00067DF1" w:rsidRPr="00067DF1">
        <w:t>village referendum before the end of th</w:t>
      </w:r>
      <w:r w:rsidR="004F1247">
        <w:t>is</w:t>
      </w:r>
      <w:r w:rsidR="00067DF1" w:rsidRPr="00067DF1">
        <w:t xml:space="preserve"> year</w:t>
      </w:r>
      <w:r w:rsidR="004F1247">
        <w:t>. Then it can</w:t>
      </w:r>
      <w:r w:rsidR="00067DF1" w:rsidRPr="00067DF1">
        <w:t xml:space="preserve"> become policy</w:t>
      </w:r>
      <w:r w:rsidR="004F1247">
        <w:t xml:space="preserve"> which</w:t>
      </w:r>
      <w:r w:rsidR="00067DF1" w:rsidRPr="00067DF1">
        <w:t xml:space="preserve"> </w:t>
      </w:r>
      <w:r w:rsidR="004F1247">
        <w:t xml:space="preserve">means </w:t>
      </w:r>
      <w:r w:rsidR="00067DF1" w:rsidRPr="00067DF1">
        <w:t>that the planning authority</w:t>
      </w:r>
      <w:r w:rsidR="004F1247">
        <w:t>,</w:t>
      </w:r>
      <w:r w:rsidR="00067DF1" w:rsidRPr="00067DF1">
        <w:t xml:space="preserve"> in this case Somerset </w:t>
      </w:r>
      <w:r w:rsidR="004F1247">
        <w:t>C</w:t>
      </w:r>
      <w:r w:rsidR="00067DF1" w:rsidRPr="00067DF1">
        <w:t>ouncil</w:t>
      </w:r>
      <w:r w:rsidR="00CD38F1">
        <w:t>,</w:t>
      </w:r>
      <w:r w:rsidR="00067DF1" w:rsidRPr="00067DF1">
        <w:t xml:space="preserve"> </w:t>
      </w:r>
      <w:proofErr w:type="gramStart"/>
      <w:r w:rsidR="00067DF1" w:rsidRPr="00067DF1">
        <w:t>has to</w:t>
      </w:r>
      <w:proofErr w:type="gramEnd"/>
      <w:r w:rsidR="00067DF1" w:rsidRPr="00067DF1">
        <w:t xml:space="preserve"> take notice of what we say</w:t>
      </w:r>
      <w:r w:rsidR="004F1247">
        <w:t xml:space="preserve"> .Currently our role is merely advisory.</w:t>
      </w:r>
      <w:r w:rsidR="00067DF1" w:rsidRPr="00067DF1">
        <w:t xml:space="preserve"> I want to particularly thank the working party for the </w:t>
      </w:r>
      <w:r w:rsidR="004F1247">
        <w:t>N</w:t>
      </w:r>
      <w:r w:rsidR="00067DF1" w:rsidRPr="00067DF1">
        <w:t xml:space="preserve">eighbourhood </w:t>
      </w:r>
      <w:r w:rsidR="004F1247">
        <w:t>P</w:t>
      </w:r>
      <w:r w:rsidR="00067DF1" w:rsidRPr="00067DF1">
        <w:t>lan</w:t>
      </w:r>
      <w:r w:rsidR="004F1247">
        <w:t>,</w:t>
      </w:r>
      <w:r w:rsidR="00067DF1" w:rsidRPr="00067DF1">
        <w:t xml:space="preserve"> led very ably by Chris Langdon </w:t>
      </w:r>
      <w:r w:rsidR="004F1247">
        <w:t>who</w:t>
      </w:r>
      <w:r w:rsidR="00067DF1" w:rsidRPr="00067DF1">
        <w:t xml:space="preserve"> apologises that he can't be here tonight</w:t>
      </w:r>
      <w:r w:rsidR="004F1247">
        <w:t>,</w:t>
      </w:r>
      <w:r w:rsidR="00067DF1" w:rsidRPr="00067DF1">
        <w:t xml:space="preserve"> and </w:t>
      </w:r>
      <w:r w:rsidR="004F1247">
        <w:t>Mick</w:t>
      </w:r>
      <w:r w:rsidR="00067DF1" w:rsidRPr="00067DF1">
        <w:t xml:space="preserve"> Fletcher</w:t>
      </w:r>
      <w:r w:rsidR="004F1247">
        <w:t>.</w:t>
      </w:r>
      <w:r w:rsidR="00067DF1" w:rsidRPr="00067DF1">
        <w:t xml:space="preserve"> </w:t>
      </w:r>
      <w:r w:rsidR="004F1247">
        <w:t>T</w:t>
      </w:r>
      <w:r w:rsidR="00067DF1" w:rsidRPr="00067DF1">
        <w:t>hey've done a huge amount of work as had the rest of the committee which includes Ros Wyke</w:t>
      </w:r>
      <w:r w:rsidR="004F1247">
        <w:t xml:space="preserve">, </w:t>
      </w:r>
      <w:r w:rsidR="00CD38F1">
        <w:t xml:space="preserve">Tony Westcott, </w:t>
      </w:r>
      <w:r w:rsidR="004F1247">
        <w:t xml:space="preserve">Adamos </w:t>
      </w:r>
      <w:proofErr w:type="spellStart"/>
      <w:r w:rsidR="004F1247">
        <w:t>Euripidou</w:t>
      </w:r>
      <w:proofErr w:type="spellEnd"/>
      <w:r w:rsidR="004F1247">
        <w:t>, G</w:t>
      </w:r>
      <w:r w:rsidR="00067DF1" w:rsidRPr="00067DF1">
        <w:t>uy Timpson</w:t>
      </w:r>
      <w:r w:rsidR="004F1247">
        <w:t>,</w:t>
      </w:r>
      <w:r w:rsidR="00CD38F1">
        <w:t xml:space="preserve"> </w:t>
      </w:r>
      <w:r w:rsidR="00067DF1" w:rsidRPr="00067DF1">
        <w:t>Alista</w:t>
      </w:r>
      <w:r w:rsidR="004F1247">
        <w:t>ir</w:t>
      </w:r>
      <w:r w:rsidR="00067DF1" w:rsidRPr="00067DF1">
        <w:t xml:space="preserve"> </w:t>
      </w:r>
      <w:r w:rsidR="00CD38F1">
        <w:t xml:space="preserve">Hood, </w:t>
      </w:r>
      <w:r w:rsidR="004F1247">
        <w:t>P</w:t>
      </w:r>
      <w:r w:rsidR="00067DF1" w:rsidRPr="00067DF1">
        <w:t xml:space="preserve">enny </w:t>
      </w:r>
      <w:r w:rsidR="004F1247">
        <w:t xml:space="preserve">Colwell </w:t>
      </w:r>
      <w:r w:rsidR="00067DF1" w:rsidRPr="00067DF1">
        <w:t>and Dave McGuire</w:t>
      </w:r>
      <w:r w:rsidR="004F1247">
        <w:t>.</w:t>
      </w:r>
      <w:r w:rsidR="00067DF1" w:rsidRPr="00067DF1">
        <w:t xml:space="preserve"> </w:t>
      </w:r>
      <w:r w:rsidR="004F1247">
        <w:t>O</w:t>
      </w:r>
      <w:r w:rsidR="00067DF1" w:rsidRPr="00067DF1">
        <w:t xml:space="preserve">ur next step is to </w:t>
      </w:r>
      <w:r w:rsidR="004F1247">
        <w:t>address</w:t>
      </w:r>
      <w:r w:rsidR="00067DF1" w:rsidRPr="00067DF1">
        <w:t xml:space="preserve"> the </w:t>
      </w:r>
      <w:r w:rsidR="004F1247">
        <w:t>comment</w:t>
      </w:r>
      <w:r w:rsidR="00067DF1" w:rsidRPr="00067DF1">
        <w:t>s</w:t>
      </w:r>
      <w:r w:rsidR="004F1247">
        <w:t xml:space="preserve"> on our first draft</w:t>
      </w:r>
      <w:r w:rsidR="00067DF1" w:rsidRPr="00067DF1">
        <w:t xml:space="preserve"> that have come </w:t>
      </w:r>
      <w:r w:rsidR="00CD38F1">
        <w:t xml:space="preserve">back </w:t>
      </w:r>
      <w:r w:rsidR="00067DF1" w:rsidRPr="00067DF1">
        <w:t>from the planning officers</w:t>
      </w:r>
      <w:r w:rsidR="004F1247">
        <w:t>.</w:t>
      </w:r>
      <w:r w:rsidR="00067DF1" w:rsidRPr="00067DF1">
        <w:t xml:space="preserve"> </w:t>
      </w:r>
      <w:r w:rsidR="004F1247">
        <w:t>W</w:t>
      </w:r>
      <w:r w:rsidR="00CD38F1">
        <w:t>e</w:t>
      </w:r>
      <w:r w:rsidR="004F1247">
        <w:t xml:space="preserve"> want </w:t>
      </w:r>
      <w:r w:rsidR="00067DF1" w:rsidRPr="00067DF1">
        <w:t xml:space="preserve">to </w:t>
      </w:r>
      <w:r w:rsidR="00CD38F1">
        <w:t>kn</w:t>
      </w:r>
      <w:r w:rsidR="00067DF1" w:rsidRPr="00067DF1">
        <w:t>ow</w:t>
      </w:r>
      <w:r w:rsidR="00CD38F1">
        <w:t xml:space="preserve"> how</w:t>
      </w:r>
      <w:r w:rsidR="00067DF1" w:rsidRPr="00067DF1">
        <w:t xml:space="preserve"> likely it is that our plan will be acceptable to an external inspector. </w:t>
      </w:r>
    </w:p>
    <w:p w14:paraId="623F4309" w14:textId="1BE8A2C0" w:rsidR="004F1247" w:rsidRDefault="00067DF1">
      <w:proofErr w:type="gramStart"/>
      <w:r w:rsidRPr="00067DF1">
        <w:t>Again</w:t>
      </w:r>
      <w:proofErr w:type="gramEnd"/>
      <w:r w:rsidRPr="00067DF1">
        <w:t xml:space="preserve"> as you know we have been trying to deal with the </w:t>
      </w:r>
      <w:r w:rsidR="00CD38F1">
        <w:t>C</w:t>
      </w:r>
      <w:r w:rsidRPr="00067DF1">
        <w:t xml:space="preserve">hurch </w:t>
      </w:r>
      <w:r w:rsidR="00CD38F1">
        <w:t>C</w:t>
      </w:r>
      <w:r w:rsidRPr="00067DF1">
        <w:t>ommissioners about buying the brownfield site adjacent to the proposed housing development as it'</w:t>
      </w:r>
      <w:r w:rsidR="00CD38F1">
        <w:t>s so much at the heart of</w:t>
      </w:r>
      <w:r w:rsidRPr="00067DF1">
        <w:t xml:space="preserve"> the village and would allow us to develop a hub facility at the centre of our community</w:t>
      </w:r>
      <w:r w:rsidR="004F1247">
        <w:t>.</w:t>
      </w:r>
      <w:r w:rsidRPr="00067DF1">
        <w:t xml:space="preserve"> </w:t>
      </w:r>
      <w:r w:rsidR="00CD38F1">
        <w:t xml:space="preserve">Currently </w:t>
      </w:r>
      <w:r w:rsidRPr="00067DF1">
        <w:t xml:space="preserve">the </w:t>
      </w:r>
      <w:r w:rsidR="00D71048">
        <w:t>C</w:t>
      </w:r>
      <w:r w:rsidRPr="00067DF1">
        <w:t xml:space="preserve">hurch </w:t>
      </w:r>
      <w:r w:rsidR="00D71048">
        <w:t>C</w:t>
      </w:r>
      <w:r w:rsidRPr="00067DF1">
        <w:t>ommissioners agents have turn</w:t>
      </w:r>
      <w:r w:rsidR="004F1247">
        <w:t>ed</w:t>
      </w:r>
      <w:r w:rsidRPr="00067DF1">
        <w:t xml:space="preserve"> down the offer that we have made as they consider they could possibly get more at </w:t>
      </w:r>
      <w:r w:rsidRPr="00067DF1">
        <w:lastRenderedPageBreak/>
        <w:t>open auction</w:t>
      </w:r>
      <w:r w:rsidR="004F1247">
        <w:t>.</w:t>
      </w:r>
      <w:r w:rsidRPr="00067DF1">
        <w:t xml:space="preserve"> </w:t>
      </w:r>
      <w:r w:rsidR="004F1247">
        <w:t>W</w:t>
      </w:r>
      <w:r w:rsidRPr="00067DF1">
        <w:t>e've only heard this in the last 10 days and</w:t>
      </w:r>
      <w:r w:rsidR="004F1247">
        <w:t xml:space="preserve"> are</w:t>
      </w:r>
      <w:r w:rsidRPr="00067DF1">
        <w:t xml:space="preserve"> yet to regroup and see what we should do </w:t>
      </w:r>
      <w:r w:rsidR="00CD38F1">
        <w:t>next</w:t>
      </w:r>
      <w:r w:rsidR="004F1247">
        <w:t>.</w:t>
      </w:r>
      <w:r w:rsidRPr="00067DF1">
        <w:t xml:space="preserve"> </w:t>
      </w:r>
      <w:r w:rsidR="004F1247">
        <w:t>Thoughts</w:t>
      </w:r>
      <w:r w:rsidRPr="00067DF1">
        <w:t xml:space="preserve"> and advice from anyone in the community would be welcome at this point</w:t>
      </w:r>
      <w:r w:rsidR="004F1247">
        <w:t>.</w:t>
      </w:r>
    </w:p>
    <w:p w14:paraId="517CDC92" w14:textId="3669FE68" w:rsidR="00B40075" w:rsidRDefault="00067DF1">
      <w:r w:rsidRPr="00067DF1">
        <w:t xml:space="preserve"> </w:t>
      </w:r>
      <w:r w:rsidR="004F1247">
        <w:t>T</w:t>
      </w:r>
      <w:r w:rsidRPr="00067DF1">
        <w:t>he final area I want to cover is the role of our parish council within local government</w:t>
      </w:r>
      <w:r w:rsidR="001E01D0">
        <w:t>.</w:t>
      </w:r>
      <w:r w:rsidR="009150A3" w:rsidRPr="009150A3">
        <w:t xml:space="preserve"> </w:t>
      </w:r>
      <w:r w:rsidR="001E01D0">
        <w:t>A</w:t>
      </w:r>
      <w:r w:rsidR="009150A3" w:rsidRPr="009150A3">
        <w:t xml:space="preserve"> couple of parishioners have questioned with me the increase in the council </w:t>
      </w:r>
      <w:r w:rsidR="001E01D0">
        <w:t xml:space="preserve">annual </w:t>
      </w:r>
      <w:r w:rsidR="009150A3" w:rsidRPr="009150A3">
        <w:t>precept</w:t>
      </w:r>
      <w:r w:rsidR="001E01D0">
        <w:t>,</w:t>
      </w:r>
      <w:r w:rsidR="009150A3" w:rsidRPr="009150A3">
        <w:t xml:space="preserve"> which has gone up </w:t>
      </w:r>
      <w:r w:rsidR="001E01D0">
        <w:t xml:space="preserve">above inflation levels </w:t>
      </w:r>
      <w:r w:rsidR="009150A3" w:rsidRPr="009150A3">
        <w:t xml:space="preserve">both </w:t>
      </w:r>
      <w:r w:rsidR="001E01D0">
        <w:t xml:space="preserve">for 2024/5 and 2025/6. In 2024/5, following extensive consultation, the council decided it should try and purchase the brownfield site between Court House Farm and the </w:t>
      </w:r>
      <w:proofErr w:type="spellStart"/>
      <w:r w:rsidR="001E01D0">
        <w:t>Roughmoor</w:t>
      </w:r>
      <w:proofErr w:type="spellEnd"/>
      <w:r w:rsidR="001E01D0">
        <w:t xml:space="preserve"> Lane site</w:t>
      </w:r>
      <w:r w:rsidR="00115D7F">
        <w:t>, as mentioned above.</w:t>
      </w:r>
      <w:r w:rsidR="001E01D0">
        <w:t xml:space="preserve">  The </w:t>
      </w:r>
      <w:r w:rsidR="009150A3" w:rsidRPr="009150A3">
        <w:t>purpose</w:t>
      </w:r>
      <w:r w:rsidR="001E01D0">
        <w:t xml:space="preserve"> of the increase</w:t>
      </w:r>
      <w:r w:rsidR="009150A3" w:rsidRPr="009150A3">
        <w:t xml:space="preserve"> was to set aside a capital s</w:t>
      </w:r>
      <w:r w:rsidR="001E01D0">
        <w:t>um</w:t>
      </w:r>
      <w:r w:rsidR="009150A3" w:rsidRPr="009150A3">
        <w:t xml:space="preserve"> which could be used as leverage for further funding</w:t>
      </w:r>
      <w:r w:rsidR="001E01D0">
        <w:t>.</w:t>
      </w:r>
      <w:r w:rsidR="009150A3" w:rsidRPr="009150A3">
        <w:t xml:space="preserve"> </w:t>
      </w:r>
      <w:r w:rsidR="001E01D0">
        <w:t>This</w:t>
      </w:r>
      <w:r w:rsidR="009150A3" w:rsidRPr="009150A3">
        <w:t xml:space="preserve"> would </w:t>
      </w:r>
      <w:r w:rsidR="001E01D0">
        <w:t xml:space="preserve">then </w:t>
      </w:r>
      <w:r w:rsidR="009150A3" w:rsidRPr="009150A3">
        <w:t xml:space="preserve">allow us to </w:t>
      </w:r>
      <w:r w:rsidR="001E01D0">
        <w:t xml:space="preserve"> submit a </w:t>
      </w:r>
      <w:r w:rsidR="009150A3" w:rsidRPr="009150A3">
        <w:t>realistic</w:t>
      </w:r>
      <w:r w:rsidR="001E01D0">
        <w:t xml:space="preserve"> bid to the Church Commissioners for</w:t>
      </w:r>
      <w:r w:rsidR="009150A3" w:rsidRPr="009150A3">
        <w:t xml:space="preserve"> the brownfield site</w:t>
      </w:r>
      <w:r w:rsidR="00D71048">
        <w:t>.</w:t>
      </w:r>
      <w:r w:rsidR="009150A3" w:rsidRPr="009150A3">
        <w:t xml:space="preserve"> </w:t>
      </w:r>
      <w:r w:rsidR="00D71048">
        <w:t>A</w:t>
      </w:r>
      <w:r w:rsidR="009150A3" w:rsidRPr="009150A3">
        <w:t>s I've just told you</w:t>
      </w:r>
      <w:r w:rsidR="00D71048">
        <w:t>,</w:t>
      </w:r>
      <w:r w:rsidR="009150A3" w:rsidRPr="009150A3">
        <w:t xml:space="preserve"> </w:t>
      </w:r>
      <w:proofErr w:type="gramStart"/>
      <w:r w:rsidR="009150A3" w:rsidRPr="009150A3">
        <w:t>at the moment</w:t>
      </w:r>
      <w:proofErr w:type="gramEnd"/>
      <w:r w:rsidR="009150A3" w:rsidRPr="009150A3">
        <w:t xml:space="preserve"> our first bid has been refused</w:t>
      </w:r>
      <w:r w:rsidR="00D71048">
        <w:t>.</w:t>
      </w:r>
      <w:r w:rsidR="009150A3" w:rsidRPr="009150A3">
        <w:t xml:space="preserve"> </w:t>
      </w:r>
      <w:r w:rsidR="00D71048">
        <w:t>H</w:t>
      </w:r>
      <w:r w:rsidR="009150A3" w:rsidRPr="009150A3">
        <w:t>owever</w:t>
      </w:r>
      <w:r w:rsidR="00D71048">
        <w:t>,</w:t>
      </w:r>
      <w:r w:rsidR="009150A3" w:rsidRPr="009150A3">
        <w:t xml:space="preserve"> we have not given up and shall certainly be continuing to negotiate wit</w:t>
      </w:r>
      <w:r w:rsidR="00D71048">
        <w:t>h Commissioners’ agents.</w:t>
      </w:r>
      <w:r w:rsidR="009150A3" w:rsidRPr="009150A3">
        <w:t xml:space="preserve"> </w:t>
      </w:r>
    </w:p>
    <w:p w14:paraId="76AE7DD1" w14:textId="7147573E" w:rsidR="00B40075" w:rsidRDefault="00D71048">
      <w:r>
        <w:t>T</w:t>
      </w:r>
      <w:r w:rsidR="009150A3" w:rsidRPr="009150A3">
        <w:t xml:space="preserve">he second reason for putting up </w:t>
      </w:r>
      <w:r>
        <w:t>the precept again</w:t>
      </w:r>
      <w:r w:rsidR="009150A3" w:rsidRPr="009150A3">
        <w:t xml:space="preserve"> in this financial year is </w:t>
      </w:r>
      <w:r w:rsidR="00C95144">
        <w:t>directly the</w:t>
      </w:r>
      <w:r>
        <w:t xml:space="preserve">  result of</w:t>
      </w:r>
      <w:r w:rsidR="009150A3" w:rsidRPr="009150A3">
        <w:t xml:space="preserve"> the changes </w:t>
      </w:r>
      <w:r>
        <w:t xml:space="preserve">that are </w:t>
      </w:r>
      <w:r w:rsidR="007D04B0">
        <w:t>a</w:t>
      </w:r>
      <w:r>
        <w:t xml:space="preserve">ffecting </w:t>
      </w:r>
      <w:r w:rsidR="009150A3" w:rsidRPr="009150A3">
        <w:t>local government</w:t>
      </w:r>
      <w:r w:rsidR="007D04B0">
        <w:t>.</w:t>
      </w:r>
      <w:r w:rsidR="009150A3" w:rsidRPr="009150A3">
        <w:t xml:space="preserve"> Somerset Council</w:t>
      </w:r>
      <w:r>
        <w:t>,</w:t>
      </w:r>
      <w:r w:rsidR="009150A3" w:rsidRPr="009150A3">
        <w:t xml:space="preserve"> as many major authorities across the country</w:t>
      </w:r>
      <w:r>
        <w:t>,</w:t>
      </w:r>
      <w:r w:rsidR="009150A3" w:rsidRPr="009150A3">
        <w:t xml:space="preserve"> is struggling to meet the statutory demands on its budgets let alone discretionary</w:t>
      </w:r>
      <w:r>
        <w:t xml:space="preserve"> ones.</w:t>
      </w:r>
      <w:r w:rsidR="009150A3" w:rsidRPr="009150A3">
        <w:t xml:space="preserve"> </w:t>
      </w:r>
      <w:r>
        <w:t>Centr</w:t>
      </w:r>
      <w:r w:rsidR="007D04B0">
        <w:t>a</w:t>
      </w:r>
      <w:r>
        <w:t xml:space="preserve">l government </w:t>
      </w:r>
      <w:r w:rsidR="009150A3" w:rsidRPr="009150A3">
        <w:t xml:space="preserve">funding for local government for has been reduced by over 50% since 2010 </w:t>
      </w:r>
      <w:r w:rsidR="007D04B0">
        <w:t xml:space="preserve">and </w:t>
      </w:r>
      <w:r w:rsidR="009150A3" w:rsidRPr="009150A3">
        <w:t>there is no more fat to trim</w:t>
      </w:r>
      <w:r>
        <w:t>.</w:t>
      </w:r>
      <w:r w:rsidR="009150A3" w:rsidRPr="009150A3">
        <w:t xml:space="preserve"> </w:t>
      </w:r>
      <w:proofErr w:type="gramStart"/>
      <w:r w:rsidR="009150A3" w:rsidRPr="009150A3">
        <w:t>So</w:t>
      </w:r>
      <w:proofErr w:type="gramEnd"/>
      <w:r w:rsidR="009150A3" w:rsidRPr="009150A3">
        <w:t xml:space="preserve"> Somerse</w:t>
      </w:r>
      <w:r>
        <w:t>t</w:t>
      </w:r>
      <w:r w:rsidR="009150A3" w:rsidRPr="009150A3">
        <w:t xml:space="preserve"> Council have been looking </w:t>
      </w:r>
      <w:r>
        <w:t xml:space="preserve">to </w:t>
      </w:r>
      <w:r w:rsidR="009150A3" w:rsidRPr="009150A3">
        <w:t xml:space="preserve">divest itself of </w:t>
      </w:r>
      <w:r>
        <w:t>as many assets and responsibilities as it can</w:t>
      </w:r>
      <w:r w:rsidR="009150A3" w:rsidRPr="009150A3">
        <w:t xml:space="preserve"> to the next </w:t>
      </w:r>
      <w:r>
        <w:t>layer</w:t>
      </w:r>
      <w:r w:rsidR="009150A3" w:rsidRPr="009150A3">
        <w:t xml:space="preserve"> down in local government</w:t>
      </w:r>
      <w:r>
        <w:t>.</w:t>
      </w:r>
      <w:r w:rsidR="009150A3" w:rsidRPr="009150A3">
        <w:t xml:space="preserve"> </w:t>
      </w:r>
      <w:r>
        <w:t>A</w:t>
      </w:r>
      <w:r w:rsidR="009150A3" w:rsidRPr="009150A3">
        <w:t xml:space="preserve">s </w:t>
      </w:r>
      <w:r>
        <w:t xml:space="preserve">Somerset is </w:t>
      </w:r>
      <w:r w:rsidR="009150A3" w:rsidRPr="009150A3">
        <w:t>now</w:t>
      </w:r>
      <w:r>
        <w:t xml:space="preserve"> a</w:t>
      </w:r>
      <w:r w:rsidR="009150A3" w:rsidRPr="009150A3">
        <w:t xml:space="preserve"> unitary a</w:t>
      </w:r>
      <w:r>
        <w:t>uthority</w:t>
      </w:r>
      <w:r w:rsidR="003736E0">
        <w:t>,</w:t>
      </w:r>
      <w:r w:rsidR="009150A3" w:rsidRPr="009150A3">
        <w:t xml:space="preserve"> that's us</w:t>
      </w:r>
      <w:r w:rsidR="007D04B0">
        <w:t>.</w:t>
      </w:r>
      <w:r w:rsidR="009150A3" w:rsidRPr="009150A3">
        <w:t xml:space="preserve">  </w:t>
      </w:r>
      <w:r w:rsidR="007D04B0">
        <w:t>B</w:t>
      </w:r>
      <w:r w:rsidR="009150A3" w:rsidRPr="009150A3">
        <w:t xml:space="preserve">ecause of </w:t>
      </w:r>
      <w:r w:rsidR="007D04B0">
        <w:t xml:space="preserve"> a maintenance backlog and </w:t>
      </w:r>
      <w:r w:rsidR="009150A3" w:rsidRPr="009150A3">
        <w:t>the</w:t>
      </w:r>
      <w:r w:rsidR="007D04B0">
        <w:t>n very heavy rainfall in  the winter of 2023/4 our highways have taken a beating, exacerbating local flooding.</w:t>
      </w:r>
      <w:r w:rsidR="009150A3" w:rsidRPr="009150A3">
        <w:t xml:space="preserve"> </w:t>
      </w:r>
      <w:proofErr w:type="gramStart"/>
      <w:r w:rsidR="009150A3" w:rsidRPr="009150A3">
        <w:t>So</w:t>
      </w:r>
      <w:proofErr w:type="gramEnd"/>
      <w:r w:rsidR="009150A3" w:rsidRPr="009150A3">
        <w:t xml:space="preserve"> this year we have </w:t>
      </w:r>
      <w:r w:rsidR="007D04B0">
        <w:t>allocated</w:t>
      </w:r>
      <w:r w:rsidR="009150A3" w:rsidRPr="009150A3">
        <w:t xml:space="preserve"> funds to ensure that g</w:t>
      </w:r>
      <w:r w:rsidR="007D04B0">
        <w:t>ullies</w:t>
      </w:r>
      <w:r w:rsidR="009150A3" w:rsidRPr="009150A3">
        <w:t xml:space="preserve"> on the main A371 can be cleared</w:t>
      </w:r>
      <w:r w:rsidR="007D04B0">
        <w:t>.</w:t>
      </w:r>
      <w:r w:rsidR="009150A3" w:rsidRPr="009150A3">
        <w:t xml:space="preserve"> </w:t>
      </w:r>
      <w:r w:rsidR="007D04B0">
        <w:t>W</w:t>
      </w:r>
      <w:r w:rsidR="009150A3" w:rsidRPr="009150A3">
        <w:t xml:space="preserve">e hope to do this in partnership with St </w:t>
      </w:r>
      <w:r w:rsidR="007D04B0">
        <w:t>C</w:t>
      </w:r>
      <w:r w:rsidR="009150A3" w:rsidRPr="009150A3">
        <w:t xml:space="preserve">uthbert's </w:t>
      </w:r>
      <w:r w:rsidR="007D04B0">
        <w:t>O</w:t>
      </w:r>
      <w:r w:rsidR="009150A3" w:rsidRPr="009150A3">
        <w:t>ut</w:t>
      </w:r>
      <w:r w:rsidR="007D04B0">
        <w:t xml:space="preserve"> Parish in the autumn</w:t>
      </w:r>
      <w:r w:rsidR="009150A3" w:rsidRPr="009150A3">
        <w:t xml:space="preserve">. </w:t>
      </w:r>
    </w:p>
    <w:p w14:paraId="0D01C491" w14:textId="67139E58" w:rsidR="004A6C83" w:rsidRDefault="009150A3">
      <w:r w:rsidRPr="009150A3">
        <w:t xml:space="preserve">We also want to put money towards ensuring that we have speed indicator devices </w:t>
      </w:r>
      <w:r w:rsidR="003736E0">
        <w:t xml:space="preserve">(SIDs) </w:t>
      </w:r>
      <w:r w:rsidRPr="009150A3">
        <w:t>on the A371</w:t>
      </w:r>
      <w:r w:rsidR="007D04B0">
        <w:t>.</w:t>
      </w:r>
      <w:r w:rsidRPr="009150A3">
        <w:t xml:space="preserve"> </w:t>
      </w:r>
      <w:r w:rsidR="007D04B0">
        <w:t>T</w:t>
      </w:r>
      <w:r w:rsidRPr="009150A3">
        <w:t>hese used to be provided by the County Council</w:t>
      </w:r>
      <w:r w:rsidR="007D04B0">
        <w:t>,</w:t>
      </w:r>
      <w:r w:rsidRPr="009150A3">
        <w:t xml:space="preserve"> but they have not done so for several years</w:t>
      </w:r>
      <w:r w:rsidR="007D04B0">
        <w:t xml:space="preserve">. </w:t>
      </w:r>
      <w:r w:rsidRPr="009150A3">
        <w:t xml:space="preserve"> </w:t>
      </w:r>
      <w:r w:rsidR="007D04B0">
        <w:t>W</w:t>
      </w:r>
      <w:r w:rsidRPr="009150A3">
        <w:t xml:space="preserve">e know how much people are concerned about the speed of traffic </w:t>
      </w:r>
      <w:r w:rsidR="00FD7B96">
        <w:t>on the A371</w:t>
      </w:r>
      <w:r w:rsidRPr="009150A3">
        <w:t xml:space="preserve"> and know tha</w:t>
      </w:r>
      <w:r w:rsidR="00FD7B96">
        <w:t>t there is evidence from</w:t>
      </w:r>
      <w:r w:rsidRPr="009150A3">
        <w:t xml:space="preserve"> other </w:t>
      </w:r>
      <w:r w:rsidR="00FD7B96">
        <w:t>villages that</w:t>
      </w:r>
      <w:r w:rsidRPr="009150A3">
        <w:t xml:space="preserve"> </w:t>
      </w:r>
      <w:r w:rsidR="00FD7B96">
        <w:t xml:space="preserve">well placed SIDs </w:t>
      </w:r>
      <w:r w:rsidRPr="009150A3">
        <w:t>do bring speeding levels down</w:t>
      </w:r>
      <w:r w:rsidR="00FD7B96">
        <w:t>.</w:t>
      </w:r>
      <w:r w:rsidRPr="009150A3">
        <w:t xml:space="preserve">  </w:t>
      </w:r>
      <w:r w:rsidR="00FD7B96">
        <w:t>Priddy Parish C</w:t>
      </w:r>
      <w:r w:rsidRPr="009150A3">
        <w:t xml:space="preserve">ouncil is also interested in this so we're </w:t>
      </w:r>
      <w:r w:rsidR="00FD7B96">
        <w:t>plann</w:t>
      </w:r>
      <w:r w:rsidRPr="009150A3">
        <w:t xml:space="preserve">ing to partner with </w:t>
      </w:r>
      <w:r w:rsidR="00FD7B96">
        <w:t>them t</w:t>
      </w:r>
      <w:r w:rsidRPr="009150A3">
        <w:t xml:space="preserve">o buy some </w:t>
      </w:r>
      <w:r w:rsidR="00FD7B96">
        <w:t xml:space="preserve">devices to </w:t>
      </w:r>
      <w:r w:rsidRPr="009150A3">
        <w:t>shar</w:t>
      </w:r>
      <w:r w:rsidR="00FD7B96">
        <w:t xml:space="preserve">e. </w:t>
      </w:r>
      <w:r w:rsidRPr="009150A3">
        <w:t xml:space="preserve"> </w:t>
      </w:r>
      <w:r w:rsidR="00FD7B96">
        <w:t>T</w:t>
      </w:r>
      <w:r w:rsidRPr="009150A3">
        <w:t xml:space="preserve">hese traffic control and road safety issues are ones that are not essentially being covered by Somerset </w:t>
      </w:r>
      <w:r w:rsidR="00FD7B96">
        <w:t>H</w:t>
      </w:r>
      <w:r w:rsidRPr="009150A3">
        <w:t>ighways anymore</w:t>
      </w:r>
      <w:r w:rsidR="00FD7B96">
        <w:t>,</w:t>
      </w:r>
      <w:r w:rsidRPr="009150A3">
        <w:t xml:space="preserve"> so it is prudent that we raise the money ourselves</w:t>
      </w:r>
      <w:r w:rsidR="00FD7B96">
        <w:t>. Working in partnership with other parishes spreads the load and</w:t>
      </w:r>
      <w:r w:rsidR="007A3664">
        <w:t xml:space="preserve"> </w:t>
      </w:r>
      <w:r w:rsidR="00FD7B96">
        <w:t>this is facilitated by b</w:t>
      </w:r>
      <w:r w:rsidR="007A3664">
        <w:t>e</w:t>
      </w:r>
      <w:r w:rsidR="00FD7B96">
        <w:t xml:space="preserve">ing </w:t>
      </w:r>
      <w:r w:rsidR="007A3664">
        <w:t xml:space="preserve"> </w:t>
      </w:r>
      <w:r w:rsidR="00FD7B96">
        <w:t>m</w:t>
      </w:r>
      <w:r w:rsidR="007A3664">
        <w:t>e</w:t>
      </w:r>
      <w:r w:rsidR="00FD7B96">
        <w:t>mb</w:t>
      </w:r>
      <w:r w:rsidR="007A3664">
        <w:t>e</w:t>
      </w:r>
      <w:r w:rsidR="00FD7B96">
        <w:t>rs</w:t>
      </w:r>
      <w:r w:rsidR="007A3664">
        <w:t xml:space="preserve"> </w:t>
      </w:r>
      <w:r w:rsidR="00FD7B96">
        <w:t>of th</w:t>
      </w:r>
      <w:r w:rsidR="007A3664">
        <w:t>e Wells L</w:t>
      </w:r>
      <w:r w:rsidR="00FD7B96">
        <w:t xml:space="preserve">ocal </w:t>
      </w:r>
      <w:r w:rsidR="007A3664">
        <w:t>C</w:t>
      </w:r>
      <w:r w:rsidR="00FD7B96">
        <w:t xml:space="preserve">ommunity </w:t>
      </w:r>
      <w:r w:rsidR="007A3664">
        <w:t>N</w:t>
      </w:r>
      <w:r w:rsidR="00FD7B96">
        <w:t>etw</w:t>
      </w:r>
      <w:r w:rsidR="007A3664">
        <w:t>ork (LCN), one of many set up by Somerset Council to offset the democratic deficit following the loss of District councils such as Mendip.</w:t>
      </w:r>
      <w:r w:rsidRPr="009150A3">
        <w:t xml:space="preserve"> </w:t>
      </w:r>
      <w:r w:rsidR="007A3664">
        <w:t>After a shaky start,</w:t>
      </w:r>
      <w:r w:rsidRPr="009150A3">
        <w:t xml:space="preserve"> subcommittees working on</w:t>
      </w:r>
      <w:r w:rsidR="004A6C83">
        <w:t xml:space="preserve"> issues such as</w:t>
      </w:r>
      <w:r w:rsidRPr="009150A3">
        <w:t xml:space="preserve"> traffic management and flood</w:t>
      </w:r>
      <w:r w:rsidR="007A3664">
        <w:t xml:space="preserve"> mitigation</w:t>
      </w:r>
      <w:r w:rsidR="004A6C83">
        <w:t xml:space="preserve"> </w:t>
      </w:r>
      <w:r w:rsidR="007A3664">
        <w:t>have been set u</w:t>
      </w:r>
      <w:r w:rsidR="004A6C83">
        <w:t>p. These aim to be action groups rather than just talking shops. In summary,</w:t>
      </w:r>
      <w:r w:rsidRPr="009150A3">
        <w:t xml:space="preserve"> our precept is being raised this year as it was last year</w:t>
      </w:r>
      <w:r w:rsidR="004A6C83">
        <w:t xml:space="preserve">, </w:t>
      </w:r>
      <w:r w:rsidRPr="009150A3">
        <w:t>but for two different reasons</w:t>
      </w:r>
      <w:r w:rsidR="004A6C83">
        <w:t>,</w:t>
      </w:r>
      <w:r w:rsidRPr="009150A3">
        <w:t xml:space="preserve"> </w:t>
      </w:r>
      <w:r w:rsidR="004A6C83">
        <w:t xml:space="preserve"> both ultimately related to the changing roles and responsibilities of your parish.</w:t>
      </w:r>
    </w:p>
    <w:p w14:paraId="2E8C86A1" w14:textId="70FD0677" w:rsidR="005C0EF7" w:rsidRDefault="004A6C83">
      <w:r>
        <w:t>F</w:t>
      </w:r>
      <w:r w:rsidR="009150A3" w:rsidRPr="009150A3">
        <w:t>inally</w:t>
      </w:r>
      <w:r w:rsidR="00C95144">
        <w:t xml:space="preserve">, </w:t>
      </w:r>
      <w:r w:rsidR="009150A3" w:rsidRPr="009150A3">
        <w:t xml:space="preserve">this </w:t>
      </w:r>
      <w:r w:rsidR="00C95144">
        <w:t>is the</w:t>
      </w:r>
      <w:r w:rsidR="009150A3" w:rsidRPr="009150A3">
        <w:t xml:space="preserve"> last annual parish meeting</w:t>
      </w:r>
      <w:r w:rsidR="00C95144">
        <w:t xml:space="preserve"> that I will chair,</w:t>
      </w:r>
      <w:r w:rsidR="009150A3" w:rsidRPr="009150A3">
        <w:t xml:space="preserve"> as from tomorrow I am resigning from the </w:t>
      </w:r>
      <w:r w:rsidR="00C95144">
        <w:t>P</w:t>
      </w:r>
      <w:r w:rsidR="009150A3" w:rsidRPr="009150A3">
        <w:t xml:space="preserve">arish </w:t>
      </w:r>
      <w:r w:rsidR="00C95144">
        <w:t>C</w:t>
      </w:r>
      <w:r w:rsidR="009150A3" w:rsidRPr="009150A3">
        <w:t xml:space="preserve">ouncil </w:t>
      </w:r>
      <w:r>
        <w:t xml:space="preserve">. This is </w:t>
      </w:r>
      <w:r w:rsidR="009150A3" w:rsidRPr="009150A3">
        <w:t xml:space="preserve">not </w:t>
      </w:r>
      <w:r w:rsidR="003736E0">
        <w:t xml:space="preserve">because of </w:t>
      </w:r>
      <w:r>
        <w:t>any tension or disagreement.</w:t>
      </w:r>
      <w:r w:rsidR="009150A3" w:rsidRPr="009150A3">
        <w:t xml:space="preserve"> I have </w:t>
      </w:r>
      <w:r>
        <w:t>always</w:t>
      </w:r>
      <w:r w:rsidR="009150A3" w:rsidRPr="009150A3">
        <w:t xml:space="preserve"> enjoyed working with </w:t>
      </w:r>
      <w:r>
        <w:t>fellow councillors</w:t>
      </w:r>
      <w:r w:rsidR="003A7849">
        <w:t xml:space="preserve"> and several</w:t>
      </w:r>
      <w:r w:rsidR="003736E0">
        <w:t xml:space="preserve"> </w:t>
      </w:r>
      <w:r w:rsidR="003A7849">
        <w:t>clerks.</w:t>
      </w:r>
      <w:r w:rsidR="009150A3" w:rsidRPr="009150A3">
        <w:t xml:space="preserve"> </w:t>
      </w:r>
      <w:r w:rsidR="003A7849">
        <w:t>B</w:t>
      </w:r>
      <w:r w:rsidR="009150A3" w:rsidRPr="009150A3">
        <w:t>ut</w:t>
      </w:r>
      <w:r w:rsidR="003A7849">
        <w:t xml:space="preserve"> after seven years as chair and at least three more</w:t>
      </w:r>
      <w:r w:rsidR="00C95144">
        <w:t xml:space="preserve"> before that</w:t>
      </w:r>
      <w:r w:rsidR="003A7849">
        <w:t xml:space="preserve"> as a councillor,</w:t>
      </w:r>
      <w:r w:rsidR="009150A3" w:rsidRPr="009150A3">
        <w:t xml:space="preserve"> the time </w:t>
      </w:r>
      <w:r w:rsidR="003A7849">
        <w:t>ha</w:t>
      </w:r>
      <w:r w:rsidR="009150A3" w:rsidRPr="009150A3">
        <w:t>s come w</w:t>
      </w:r>
      <w:r w:rsidR="003A7849">
        <w:t>hen the community</w:t>
      </w:r>
      <w:r w:rsidR="009150A3" w:rsidRPr="009150A3">
        <w:t xml:space="preserve"> need</w:t>
      </w:r>
      <w:r w:rsidR="003A7849">
        <w:t>s leadership from</w:t>
      </w:r>
      <w:r w:rsidR="009150A3" w:rsidRPr="009150A3">
        <w:t xml:space="preserve"> someone who</w:t>
      </w:r>
      <w:r w:rsidR="003A7849">
        <w:t xml:space="preserve"> has</w:t>
      </w:r>
      <w:r w:rsidR="009150A3" w:rsidRPr="009150A3">
        <w:t xml:space="preserve"> </w:t>
      </w:r>
      <w:r w:rsidR="003A7849">
        <w:t>fewer years and</w:t>
      </w:r>
      <w:r w:rsidR="009150A3" w:rsidRPr="009150A3">
        <w:t xml:space="preserve"> </w:t>
      </w:r>
      <w:r w:rsidR="003A7849">
        <w:t xml:space="preserve">more </w:t>
      </w:r>
      <w:r w:rsidR="009150A3" w:rsidRPr="009150A3">
        <w:t>energy</w:t>
      </w:r>
      <w:r w:rsidR="003A7849">
        <w:t xml:space="preserve"> than I. </w:t>
      </w:r>
      <w:r w:rsidR="009150A3" w:rsidRPr="009150A3">
        <w:t>I would like to thank our Cl</w:t>
      </w:r>
      <w:r w:rsidR="003A7849">
        <w:t>e</w:t>
      </w:r>
      <w:r w:rsidR="009150A3" w:rsidRPr="009150A3">
        <w:t>rk</w:t>
      </w:r>
      <w:r w:rsidR="003A7849">
        <w:t xml:space="preserve"> Rachel Spiller</w:t>
      </w:r>
      <w:r w:rsidR="009150A3" w:rsidRPr="009150A3">
        <w:t xml:space="preserve"> and all my fellow councillors </w:t>
      </w:r>
      <w:r w:rsidR="009150A3" w:rsidRPr="009150A3">
        <w:lastRenderedPageBreak/>
        <w:t xml:space="preserve">and particularly </w:t>
      </w:r>
      <w:r w:rsidR="003A7849">
        <w:t>R</w:t>
      </w:r>
      <w:r w:rsidR="009150A3" w:rsidRPr="009150A3">
        <w:t>os Wyke  as my vice chair</w:t>
      </w:r>
      <w:r w:rsidR="003A7849">
        <w:t>,</w:t>
      </w:r>
      <w:r w:rsidR="009150A3" w:rsidRPr="009150A3">
        <w:t xml:space="preserve"> </w:t>
      </w:r>
      <w:proofErr w:type="gramStart"/>
      <w:r w:rsidR="009150A3" w:rsidRPr="009150A3">
        <w:t>for the amount of</w:t>
      </w:r>
      <w:proofErr w:type="gramEnd"/>
      <w:r w:rsidR="009150A3" w:rsidRPr="009150A3">
        <w:t xml:space="preserve"> seriousness and dedication they give to their role</w:t>
      </w:r>
      <w:r w:rsidR="003A7849">
        <w:t xml:space="preserve">. I’d </w:t>
      </w:r>
      <w:r w:rsidR="003736E0">
        <w:t xml:space="preserve"> like to thank Mark Smith for continuing in the role of village webmaster and there are specific</w:t>
      </w:r>
      <w:r w:rsidR="009150A3" w:rsidRPr="009150A3">
        <w:t xml:space="preserve"> thank</w:t>
      </w:r>
      <w:r w:rsidR="003736E0">
        <w:t>s to</w:t>
      </w:r>
      <w:r w:rsidR="009150A3" w:rsidRPr="009150A3">
        <w:t xml:space="preserve"> Ros for moving back into the </w:t>
      </w:r>
      <w:r w:rsidR="003A7849">
        <w:t>C</w:t>
      </w:r>
      <w:r w:rsidR="009150A3" w:rsidRPr="009150A3">
        <w:t xml:space="preserve">hair </w:t>
      </w:r>
      <w:r w:rsidR="003A7849">
        <w:t>role</w:t>
      </w:r>
      <w:r w:rsidR="009150A3" w:rsidRPr="009150A3">
        <w:t xml:space="preserve"> and to </w:t>
      </w:r>
      <w:r w:rsidR="003A7849">
        <w:t>P</w:t>
      </w:r>
      <w:r w:rsidR="009150A3" w:rsidRPr="009150A3">
        <w:t>enny</w:t>
      </w:r>
      <w:r w:rsidR="003A7849">
        <w:t xml:space="preserve"> Colwell </w:t>
      </w:r>
      <w:r w:rsidR="009150A3" w:rsidRPr="009150A3">
        <w:t xml:space="preserve"> for taking up the role</w:t>
      </w:r>
      <w:r w:rsidR="003A7849">
        <w:t xml:space="preserve"> of Vicechair.</w:t>
      </w:r>
      <w:r w:rsidR="009150A3" w:rsidRPr="009150A3">
        <w:t xml:space="preserve"> I am </w:t>
      </w:r>
      <w:r w:rsidR="003736E0">
        <w:t xml:space="preserve">intending to remain </w:t>
      </w:r>
      <w:r w:rsidR="009150A3" w:rsidRPr="009150A3">
        <w:t xml:space="preserve">on the </w:t>
      </w:r>
      <w:r w:rsidR="003A7849">
        <w:t>N</w:t>
      </w:r>
      <w:r w:rsidR="009150A3" w:rsidRPr="009150A3">
        <w:t xml:space="preserve">eighbourhood </w:t>
      </w:r>
      <w:r w:rsidR="003A7849">
        <w:t>P</w:t>
      </w:r>
      <w:r w:rsidR="009150A3" w:rsidRPr="009150A3">
        <w:t xml:space="preserve">lanning working </w:t>
      </w:r>
      <w:r w:rsidR="003A7849">
        <w:t>group</w:t>
      </w:r>
      <w:r w:rsidR="009150A3" w:rsidRPr="009150A3">
        <w:t xml:space="preserve"> as I don't like to leave a</w:t>
      </w:r>
      <w:r w:rsidR="00CD38F1">
        <w:t xml:space="preserve"> specific</w:t>
      </w:r>
      <w:r w:rsidR="009150A3" w:rsidRPr="009150A3">
        <w:t xml:space="preserve"> job halfway throug</w:t>
      </w:r>
      <w:r w:rsidR="00CD38F1">
        <w:t xml:space="preserve">h. I shall continue to value </w:t>
      </w:r>
      <w:r w:rsidR="003736E0">
        <w:t>everyone who gives their time and commitment to the village community.</w:t>
      </w:r>
      <w:r w:rsidR="009150A3" w:rsidRPr="009150A3">
        <w:t xml:space="preserve"> I have every faith the existing parish council </w:t>
      </w:r>
      <w:proofErr w:type="gramStart"/>
      <w:r w:rsidR="009150A3" w:rsidRPr="009150A3">
        <w:t>members</w:t>
      </w:r>
      <w:proofErr w:type="gramEnd"/>
      <w:r w:rsidR="009150A3" w:rsidRPr="009150A3">
        <w:t xml:space="preserve"> will continue doing a brilliant job within the constraints of our national system</w:t>
      </w:r>
      <w:r w:rsidR="00CD38F1">
        <w:t>.</w:t>
      </w:r>
      <w:r w:rsidR="009150A3" w:rsidRPr="009150A3">
        <w:t xml:space="preserve"> And </w:t>
      </w:r>
      <w:r w:rsidR="003736E0">
        <w:t xml:space="preserve">there is now the opportunity for </w:t>
      </w:r>
      <w:r w:rsidR="009150A3" w:rsidRPr="009150A3">
        <w:t xml:space="preserve">the council to </w:t>
      </w:r>
      <w:proofErr w:type="spellStart"/>
      <w:r w:rsidR="003736E0">
        <w:t>c</w:t>
      </w:r>
      <w:r w:rsidR="009150A3" w:rsidRPr="009150A3">
        <w:t>o opt</w:t>
      </w:r>
      <w:proofErr w:type="spellEnd"/>
      <w:r w:rsidR="009150A3" w:rsidRPr="009150A3">
        <w:t xml:space="preserve"> a new memb</w:t>
      </w:r>
      <w:r w:rsidR="005C0EF7">
        <w:t>er</w:t>
      </w:r>
      <w:r w:rsidR="009150A3" w:rsidRPr="009150A3">
        <w:t xml:space="preserve"> and to bring in fresh and lively new blood</w:t>
      </w:r>
      <w:r w:rsidR="005C0EF7">
        <w:t>.</w:t>
      </w:r>
      <w:r w:rsidR="009150A3" w:rsidRPr="009150A3">
        <w:t xml:space="preserve"> </w:t>
      </w:r>
    </w:p>
    <w:p w14:paraId="0CE92EB3" w14:textId="2DA3E22D" w:rsidR="00822AA8" w:rsidRDefault="005C0EF7">
      <w:r>
        <w:t>T</w:t>
      </w:r>
      <w:r w:rsidR="009150A3" w:rsidRPr="009150A3">
        <w:t>hank you for listening and I hope that you enjoy the presentations from the village organisations that will follow</w:t>
      </w:r>
      <w:r>
        <w:t xml:space="preserve">. </w:t>
      </w:r>
      <w:r w:rsidR="00C95144">
        <w:t>They demonstrate what an active community we are blessed to live in.</w:t>
      </w:r>
    </w:p>
    <w:p w14:paraId="3AADC744" w14:textId="77777777" w:rsidR="005C0EF7" w:rsidRDefault="005C0EF7"/>
    <w:p w14:paraId="51E9D023" w14:textId="41B05FCB" w:rsidR="005C0EF7" w:rsidRDefault="005C0EF7">
      <w:r>
        <w:rPr>
          <w:noProof/>
        </w:rPr>
        <w:drawing>
          <wp:inline distT="0" distB="0" distL="0" distR="0" wp14:anchorId="3161097E" wp14:editId="7D601450">
            <wp:extent cx="3225800" cy="1346200"/>
            <wp:effectExtent l="0" t="0" r="0" b="0"/>
            <wp:docPr id="179949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95683" name="Picture 17994956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5800" cy="1346200"/>
                    </a:xfrm>
                    <a:prstGeom prst="rect">
                      <a:avLst/>
                    </a:prstGeom>
                  </pic:spPr>
                </pic:pic>
              </a:graphicData>
            </a:graphic>
          </wp:inline>
        </w:drawing>
      </w:r>
    </w:p>
    <w:p w14:paraId="0F4FA455" w14:textId="77777777" w:rsidR="005C0EF7" w:rsidRDefault="005C0EF7"/>
    <w:p w14:paraId="77648221" w14:textId="710E6FF4" w:rsidR="005C0EF7" w:rsidRDefault="005C0EF7">
      <w:r>
        <w:t>Sue Isherwood</w:t>
      </w:r>
    </w:p>
    <w:p w14:paraId="5BF7D1A9" w14:textId="77777777" w:rsidR="005C0EF7" w:rsidRDefault="005C0EF7"/>
    <w:p w14:paraId="79CCD11E" w14:textId="77777777" w:rsidR="009150A3" w:rsidRDefault="009150A3"/>
    <w:p w14:paraId="515A2812" w14:textId="77777777" w:rsidR="009150A3" w:rsidRDefault="009150A3"/>
    <w:sectPr w:rsidR="00915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F1"/>
    <w:rsid w:val="00067DF1"/>
    <w:rsid w:val="00115D7F"/>
    <w:rsid w:val="001E01D0"/>
    <w:rsid w:val="003736E0"/>
    <w:rsid w:val="003A7849"/>
    <w:rsid w:val="004A6C83"/>
    <w:rsid w:val="004F1247"/>
    <w:rsid w:val="0059362F"/>
    <w:rsid w:val="005C0EF7"/>
    <w:rsid w:val="007A3664"/>
    <w:rsid w:val="007D04B0"/>
    <w:rsid w:val="00822AA8"/>
    <w:rsid w:val="009150A3"/>
    <w:rsid w:val="00A77F06"/>
    <w:rsid w:val="00A8699E"/>
    <w:rsid w:val="00B40075"/>
    <w:rsid w:val="00BF4B34"/>
    <w:rsid w:val="00C95144"/>
    <w:rsid w:val="00CD38F1"/>
    <w:rsid w:val="00D71048"/>
    <w:rsid w:val="00E627D2"/>
    <w:rsid w:val="00F86449"/>
    <w:rsid w:val="00FD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961C3D"/>
  <w15:chartTrackingRefBased/>
  <w15:docId w15:val="{35B1EC1E-B106-8541-A2A9-8BE1D813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D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D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D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D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DF1"/>
    <w:rPr>
      <w:rFonts w:eastAsiaTheme="majorEastAsia" w:cstheme="majorBidi"/>
      <w:color w:val="272727" w:themeColor="text1" w:themeTint="D8"/>
    </w:rPr>
  </w:style>
  <w:style w:type="paragraph" w:styleId="Title">
    <w:name w:val="Title"/>
    <w:basedOn w:val="Normal"/>
    <w:next w:val="Normal"/>
    <w:link w:val="TitleChar"/>
    <w:uiPriority w:val="10"/>
    <w:qFormat/>
    <w:rsid w:val="00067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D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D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DF1"/>
    <w:rPr>
      <w:i/>
      <w:iCs/>
      <w:color w:val="404040" w:themeColor="text1" w:themeTint="BF"/>
    </w:rPr>
  </w:style>
  <w:style w:type="paragraph" w:styleId="ListParagraph">
    <w:name w:val="List Paragraph"/>
    <w:basedOn w:val="Normal"/>
    <w:uiPriority w:val="34"/>
    <w:qFormat/>
    <w:rsid w:val="00067DF1"/>
    <w:pPr>
      <w:ind w:left="720"/>
      <w:contextualSpacing/>
    </w:pPr>
  </w:style>
  <w:style w:type="character" w:styleId="IntenseEmphasis">
    <w:name w:val="Intense Emphasis"/>
    <w:basedOn w:val="DefaultParagraphFont"/>
    <w:uiPriority w:val="21"/>
    <w:qFormat/>
    <w:rsid w:val="00067DF1"/>
    <w:rPr>
      <w:i/>
      <w:iCs/>
      <w:color w:val="0F4761" w:themeColor="accent1" w:themeShade="BF"/>
    </w:rPr>
  </w:style>
  <w:style w:type="paragraph" w:styleId="IntenseQuote">
    <w:name w:val="Intense Quote"/>
    <w:basedOn w:val="Normal"/>
    <w:next w:val="Normal"/>
    <w:link w:val="IntenseQuoteChar"/>
    <w:uiPriority w:val="30"/>
    <w:qFormat/>
    <w:rsid w:val="00067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DF1"/>
    <w:rPr>
      <w:i/>
      <w:iCs/>
      <w:color w:val="0F4761" w:themeColor="accent1" w:themeShade="BF"/>
    </w:rPr>
  </w:style>
  <w:style w:type="character" w:styleId="IntenseReference">
    <w:name w:val="Intense Reference"/>
    <w:basedOn w:val="DefaultParagraphFont"/>
    <w:uiPriority w:val="32"/>
    <w:qFormat/>
    <w:rsid w:val="00067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Isherwood</dc:creator>
  <cp:keywords/>
  <dc:description/>
  <cp:lastModifiedBy>Sue Isherwood</cp:lastModifiedBy>
  <cp:revision>3</cp:revision>
  <dcterms:created xsi:type="dcterms:W3CDTF">2025-05-14T17:03:00Z</dcterms:created>
  <dcterms:modified xsi:type="dcterms:W3CDTF">2025-05-16T16:21:00Z</dcterms:modified>
</cp:coreProperties>
</file>