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2C23" w14:textId="6BF70520" w:rsidR="006E50D4" w:rsidRPr="009C1C0E" w:rsidRDefault="009C1C0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C1C0E"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GAR</w:t>
      </w:r>
      <w:r w:rsidRPr="009C1C0E">
        <w:rPr>
          <w:rFonts w:ascii="Arial" w:hAnsi="Arial" w:cs="Arial"/>
          <w:b/>
          <w:bCs/>
          <w:sz w:val="24"/>
          <w:szCs w:val="24"/>
          <w:u w:val="single"/>
        </w:rPr>
        <w:t xml:space="preserve"> calculations and Variances in Budget as at 31 March 202</w:t>
      </w:r>
      <w:r w:rsidR="00EC7983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22BD7E80" w14:textId="77777777" w:rsid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68D95EB8" w14:textId="7CFEF50B" w:rsidR="009C1C0E" w:rsidRPr="009C1C0E" w:rsidRDefault="009C1C0E" w:rsidP="009C1C0E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C1C0E">
        <w:rPr>
          <w:rFonts w:ascii="Arial" w:hAnsi="Arial" w:cs="Arial"/>
          <w:sz w:val="24"/>
          <w:szCs w:val="24"/>
        </w:rPr>
        <w:t xml:space="preserve"> 31 March 202</w:t>
      </w:r>
      <w:r w:rsidR="00EC7983">
        <w:rPr>
          <w:rFonts w:ascii="Arial" w:hAnsi="Arial" w:cs="Arial"/>
          <w:sz w:val="24"/>
          <w:szCs w:val="24"/>
        </w:rPr>
        <w:t xml:space="preserve">4 </w:t>
      </w:r>
      <w:r w:rsidRPr="009C1C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9C1C0E">
        <w:rPr>
          <w:rFonts w:ascii="Arial" w:hAnsi="Arial" w:cs="Arial"/>
          <w:sz w:val="24"/>
          <w:szCs w:val="24"/>
        </w:rPr>
        <w:t>31 March 202</w:t>
      </w:r>
      <w:r w:rsidR="00DA1E94">
        <w:rPr>
          <w:rFonts w:ascii="Arial" w:hAnsi="Arial" w:cs="Arial"/>
          <w:sz w:val="24"/>
          <w:szCs w:val="24"/>
        </w:rPr>
        <w:t>5</w:t>
      </w:r>
    </w:p>
    <w:p w14:paraId="069FFA56" w14:textId="77777777" w:rsidR="009C1C0E" w:rsidRPr="009C1C0E" w:rsidRDefault="009C1C0E">
      <w:pPr>
        <w:rPr>
          <w:rFonts w:ascii="Arial" w:hAnsi="Arial" w:cs="Arial"/>
          <w:sz w:val="24"/>
          <w:szCs w:val="24"/>
        </w:rPr>
      </w:pPr>
    </w:p>
    <w:p w14:paraId="13D9D88C" w14:textId="0A8055E7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Balances brought forward</w:t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C7983">
        <w:rPr>
          <w:rFonts w:ascii="Arial" w:hAnsi="Arial" w:cs="Arial"/>
          <w:sz w:val="24"/>
          <w:szCs w:val="24"/>
        </w:rPr>
        <w:t>20582</w:t>
      </w:r>
      <w:r w:rsidR="00EC7983">
        <w:rPr>
          <w:rFonts w:ascii="Arial" w:hAnsi="Arial" w:cs="Arial"/>
          <w:sz w:val="24"/>
          <w:szCs w:val="24"/>
        </w:rPr>
        <w:tab/>
      </w:r>
      <w:r w:rsidR="002D5F08">
        <w:rPr>
          <w:rFonts w:ascii="Arial" w:hAnsi="Arial" w:cs="Arial"/>
          <w:sz w:val="24"/>
          <w:szCs w:val="24"/>
        </w:rPr>
        <w:tab/>
      </w:r>
      <w:r w:rsidR="00DA1E94">
        <w:rPr>
          <w:rFonts w:ascii="Arial" w:hAnsi="Arial" w:cs="Arial"/>
          <w:sz w:val="24"/>
          <w:szCs w:val="24"/>
        </w:rPr>
        <w:t xml:space="preserve">          </w:t>
      </w:r>
      <w:r w:rsidR="00060302">
        <w:rPr>
          <w:rFonts w:ascii="Arial" w:hAnsi="Arial" w:cs="Arial"/>
          <w:sz w:val="24"/>
          <w:szCs w:val="24"/>
        </w:rPr>
        <w:tab/>
      </w:r>
      <w:r w:rsidR="00DA1E94">
        <w:rPr>
          <w:rFonts w:ascii="Arial" w:hAnsi="Arial" w:cs="Arial"/>
          <w:sz w:val="24"/>
          <w:szCs w:val="24"/>
        </w:rPr>
        <w:t>20908.04</w:t>
      </w:r>
      <w:r w:rsidR="002D5F08">
        <w:rPr>
          <w:rFonts w:ascii="Arial" w:hAnsi="Arial" w:cs="Arial"/>
          <w:sz w:val="24"/>
          <w:szCs w:val="24"/>
        </w:rPr>
        <w:tab/>
        <w:t xml:space="preserve">   </w:t>
      </w:r>
      <w:r w:rsidRPr="009C1C0E">
        <w:rPr>
          <w:rFonts w:ascii="Arial" w:hAnsi="Arial" w:cs="Arial"/>
          <w:sz w:val="24"/>
          <w:szCs w:val="24"/>
        </w:rPr>
        <w:tab/>
      </w:r>
    </w:p>
    <w:p w14:paraId="27685EC5" w14:textId="341EF549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(+)Precept</w:t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</w:r>
      <w:r w:rsidRPr="009C1C0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1</w:t>
      </w:r>
      <w:r w:rsidR="00616EC7">
        <w:rPr>
          <w:rFonts w:ascii="Arial" w:hAnsi="Arial" w:cs="Arial"/>
          <w:sz w:val="24"/>
          <w:szCs w:val="24"/>
        </w:rPr>
        <w:t>2595</w:t>
      </w:r>
      <w:r w:rsidR="002D5F08">
        <w:rPr>
          <w:rFonts w:ascii="Arial" w:hAnsi="Arial" w:cs="Arial"/>
          <w:sz w:val="24"/>
          <w:szCs w:val="24"/>
        </w:rPr>
        <w:t xml:space="preserve">  </w:t>
      </w:r>
      <w:r w:rsidR="00DA1E94">
        <w:rPr>
          <w:rFonts w:ascii="Arial" w:hAnsi="Arial" w:cs="Arial"/>
          <w:sz w:val="24"/>
          <w:szCs w:val="24"/>
        </w:rPr>
        <w:tab/>
        <w:t xml:space="preserve">           </w:t>
      </w:r>
      <w:r w:rsidR="00060302">
        <w:rPr>
          <w:rFonts w:ascii="Arial" w:hAnsi="Arial" w:cs="Arial"/>
          <w:sz w:val="24"/>
          <w:szCs w:val="24"/>
        </w:rPr>
        <w:t>28860</w:t>
      </w:r>
      <w:r w:rsidR="002D5F08">
        <w:rPr>
          <w:rFonts w:ascii="Arial" w:hAnsi="Arial" w:cs="Arial"/>
          <w:sz w:val="24"/>
          <w:szCs w:val="24"/>
        </w:rPr>
        <w:t xml:space="preserve"> </w:t>
      </w:r>
      <w:r w:rsidR="002D5F08">
        <w:rPr>
          <w:rFonts w:ascii="Arial" w:hAnsi="Arial" w:cs="Arial"/>
          <w:sz w:val="24"/>
          <w:szCs w:val="24"/>
        </w:rPr>
        <w:tab/>
        <w:t xml:space="preserve">              </w:t>
      </w:r>
    </w:p>
    <w:p w14:paraId="42DEC09B" w14:textId="657614F8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(+)Total other receipts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616EC7">
        <w:rPr>
          <w:rFonts w:ascii="Arial" w:hAnsi="Arial" w:cs="Arial"/>
          <w:sz w:val="24"/>
          <w:szCs w:val="24"/>
        </w:rPr>
        <w:t>4773.89</w:t>
      </w:r>
      <w:r w:rsidR="00060302">
        <w:rPr>
          <w:rFonts w:ascii="Arial" w:hAnsi="Arial" w:cs="Arial"/>
          <w:sz w:val="24"/>
          <w:szCs w:val="24"/>
        </w:rPr>
        <w:t xml:space="preserve">                  </w:t>
      </w:r>
      <w:r w:rsidR="006833D9">
        <w:rPr>
          <w:rFonts w:ascii="Arial" w:hAnsi="Arial" w:cs="Arial"/>
          <w:sz w:val="24"/>
          <w:szCs w:val="24"/>
        </w:rPr>
        <w:t xml:space="preserve"> </w:t>
      </w:r>
      <w:r w:rsidR="00060302">
        <w:rPr>
          <w:rFonts w:ascii="Arial" w:hAnsi="Arial" w:cs="Arial"/>
          <w:sz w:val="24"/>
          <w:szCs w:val="24"/>
        </w:rPr>
        <w:t>5576.26</w:t>
      </w:r>
      <w:r w:rsidR="00493BEB">
        <w:rPr>
          <w:rFonts w:ascii="Arial" w:hAnsi="Arial" w:cs="Arial"/>
          <w:sz w:val="24"/>
          <w:szCs w:val="24"/>
        </w:rPr>
        <w:tab/>
        <w:t xml:space="preserve">    </w:t>
      </w:r>
      <w:r w:rsidR="00150D4E">
        <w:rPr>
          <w:rFonts w:ascii="Arial" w:hAnsi="Arial" w:cs="Arial"/>
          <w:sz w:val="24"/>
          <w:szCs w:val="24"/>
        </w:rPr>
        <w:t xml:space="preserve"> </w:t>
      </w:r>
    </w:p>
    <w:p w14:paraId="300F561A" w14:textId="3099F032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 xml:space="preserve">(-)Staff costs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6EC7">
        <w:rPr>
          <w:rFonts w:ascii="Arial" w:hAnsi="Arial" w:cs="Arial"/>
          <w:sz w:val="24"/>
          <w:szCs w:val="24"/>
        </w:rPr>
        <w:t>3594.74</w:t>
      </w:r>
      <w:r w:rsidR="00060302">
        <w:rPr>
          <w:rFonts w:ascii="Arial" w:hAnsi="Arial" w:cs="Arial"/>
          <w:sz w:val="24"/>
          <w:szCs w:val="24"/>
        </w:rPr>
        <w:t xml:space="preserve">                 </w:t>
      </w:r>
      <w:r w:rsidR="006833D9">
        <w:rPr>
          <w:rFonts w:ascii="Arial" w:hAnsi="Arial" w:cs="Arial"/>
          <w:sz w:val="24"/>
          <w:szCs w:val="24"/>
        </w:rPr>
        <w:t xml:space="preserve"> </w:t>
      </w:r>
      <w:r w:rsidR="00C03545">
        <w:rPr>
          <w:rFonts w:ascii="Arial" w:hAnsi="Arial" w:cs="Arial"/>
          <w:sz w:val="24"/>
          <w:szCs w:val="24"/>
        </w:rPr>
        <w:t xml:space="preserve"> </w:t>
      </w:r>
      <w:r w:rsidR="00CA28EB">
        <w:rPr>
          <w:rFonts w:ascii="Arial" w:hAnsi="Arial" w:cs="Arial"/>
          <w:sz w:val="24"/>
          <w:szCs w:val="24"/>
        </w:rPr>
        <w:t>4555.20</w:t>
      </w:r>
      <w:r w:rsidR="008D501E">
        <w:rPr>
          <w:rFonts w:ascii="Arial" w:hAnsi="Arial" w:cs="Arial"/>
          <w:sz w:val="24"/>
          <w:szCs w:val="24"/>
        </w:rPr>
        <w:tab/>
        <w:t xml:space="preserve">    </w:t>
      </w:r>
      <w:r w:rsidR="00150D4E">
        <w:rPr>
          <w:rFonts w:ascii="Arial" w:hAnsi="Arial" w:cs="Arial"/>
          <w:sz w:val="24"/>
          <w:szCs w:val="24"/>
        </w:rPr>
        <w:t xml:space="preserve"> </w:t>
      </w:r>
    </w:p>
    <w:p w14:paraId="252F49C5" w14:textId="0535AE13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(-) Loan interest/ capital repayments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6833D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0</w:t>
      </w:r>
      <w:r w:rsidR="006B2AC0">
        <w:rPr>
          <w:rFonts w:ascii="Arial" w:hAnsi="Arial" w:cs="Arial"/>
          <w:sz w:val="24"/>
          <w:szCs w:val="24"/>
        </w:rPr>
        <w:tab/>
      </w:r>
      <w:r w:rsidR="006B2AC0">
        <w:rPr>
          <w:rFonts w:ascii="Arial" w:hAnsi="Arial" w:cs="Arial"/>
          <w:sz w:val="24"/>
          <w:szCs w:val="24"/>
        </w:rPr>
        <w:tab/>
      </w:r>
      <w:r w:rsidR="006B2AC0">
        <w:rPr>
          <w:rFonts w:ascii="Arial" w:hAnsi="Arial" w:cs="Arial"/>
          <w:sz w:val="24"/>
          <w:szCs w:val="24"/>
        </w:rPr>
        <w:tab/>
        <w:t xml:space="preserve">  0</w:t>
      </w:r>
    </w:p>
    <w:p w14:paraId="5483A841" w14:textId="7763CC57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(-) All other payments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6EC7">
        <w:rPr>
          <w:rFonts w:ascii="Arial" w:hAnsi="Arial" w:cs="Arial"/>
          <w:sz w:val="24"/>
          <w:szCs w:val="24"/>
        </w:rPr>
        <w:t>13448.11</w:t>
      </w:r>
      <w:r w:rsidR="00CA28EB">
        <w:rPr>
          <w:rFonts w:ascii="Arial" w:hAnsi="Arial" w:cs="Arial"/>
          <w:sz w:val="24"/>
          <w:szCs w:val="24"/>
        </w:rPr>
        <w:tab/>
        <w:t xml:space="preserve">           17177,14</w:t>
      </w:r>
      <w:r w:rsidR="004C2C03">
        <w:rPr>
          <w:rFonts w:ascii="Arial" w:hAnsi="Arial" w:cs="Arial"/>
          <w:sz w:val="24"/>
          <w:szCs w:val="24"/>
        </w:rPr>
        <w:tab/>
        <w:t xml:space="preserve">   </w:t>
      </w:r>
    </w:p>
    <w:p w14:paraId="3F935EDC" w14:textId="14689624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(=) Balances carried forward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2</w:t>
      </w:r>
      <w:r w:rsidR="00616EC7">
        <w:rPr>
          <w:rFonts w:ascii="Arial" w:hAnsi="Arial" w:cs="Arial"/>
          <w:sz w:val="24"/>
          <w:szCs w:val="24"/>
        </w:rPr>
        <w:t>0908.04</w:t>
      </w:r>
      <w:r w:rsidR="00997F32">
        <w:rPr>
          <w:rFonts w:ascii="Arial" w:hAnsi="Arial" w:cs="Arial"/>
          <w:sz w:val="24"/>
          <w:szCs w:val="24"/>
        </w:rPr>
        <w:tab/>
      </w:r>
      <w:r w:rsidR="00CA28EB">
        <w:rPr>
          <w:rFonts w:ascii="Arial" w:hAnsi="Arial" w:cs="Arial"/>
          <w:sz w:val="24"/>
          <w:szCs w:val="24"/>
        </w:rPr>
        <w:t xml:space="preserve">           </w:t>
      </w:r>
      <w:r w:rsidR="00C03545">
        <w:rPr>
          <w:rFonts w:ascii="Arial" w:hAnsi="Arial" w:cs="Arial"/>
          <w:sz w:val="24"/>
          <w:szCs w:val="24"/>
        </w:rPr>
        <w:t>33611.96</w:t>
      </w:r>
      <w:r w:rsidR="00997F32">
        <w:rPr>
          <w:rFonts w:ascii="Arial" w:hAnsi="Arial" w:cs="Arial"/>
          <w:sz w:val="24"/>
          <w:szCs w:val="24"/>
        </w:rPr>
        <w:tab/>
      </w:r>
      <w:r w:rsidR="00C16AEB">
        <w:rPr>
          <w:rFonts w:ascii="Arial" w:hAnsi="Arial" w:cs="Arial"/>
          <w:sz w:val="24"/>
          <w:szCs w:val="24"/>
        </w:rPr>
        <w:t xml:space="preserve">   </w:t>
      </w:r>
    </w:p>
    <w:p w14:paraId="034752BE" w14:textId="760C3C26" w:rsid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 xml:space="preserve">Total value of cash and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20</w:t>
      </w:r>
      <w:r w:rsidR="00175AEB">
        <w:rPr>
          <w:rFonts w:ascii="Arial" w:hAnsi="Arial" w:cs="Arial"/>
          <w:sz w:val="24"/>
          <w:szCs w:val="24"/>
        </w:rPr>
        <w:t>908.04</w:t>
      </w:r>
      <w:r w:rsidR="008032CA">
        <w:rPr>
          <w:rFonts w:ascii="Arial" w:hAnsi="Arial" w:cs="Arial"/>
          <w:sz w:val="24"/>
          <w:szCs w:val="24"/>
        </w:rPr>
        <w:tab/>
      </w:r>
      <w:r w:rsidR="00C03545">
        <w:rPr>
          <w:rFonts w:ascii="Arial" w:hAnsi="Arial" w:cs="Arial"/>
          <w:sz w:val="24"/>
          <w:szCs w:val="24"/>
        </w:rPr>
        <w:t xml:space="preserve">           33611.96</w:t>
      </w:r>
      <w:r w:rsidR="008032CA">
        <w:rPr>
          <w:rFonts w:ascii="Arial" w:hAnsi="Arial" w:cs="Arial"/>
          <w:sz w:val="24"/>
          <w:szCs w:val="24"/>
        </w:rPr>
        <w:tab/>
        <w:t xml:space="preserve">   </w:t>
      </w:r>
    </w:p>
    <w:p w14:paraId="39517D42" w14:textId="290D6E25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 xml:space="preserve">short term investments </w:t>
      </w:r>
    </w:p>
    <w:p w14:paraId="7E9C38DE" w14:textId="1DFF7A73" w:rsid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>Total fixed assets plus long term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1</w:t>
      </w:r>
      <w:r w:rsidR="00175AEB">
        <w:rPr>
          <w:rFonts w:ascii="Arial" w:hAnsi="Arial" w:cs="Arial"/>
          <w:sz w:val="24"/>
          <w:szCs w:val="24"/>
        </w:rPr>
        <w:t>4336.03</w:t>
      </w:r>
      <w:r w:rsidR="00E455DC">
        <w:rPr>
          <w:rFonts w:ascii="Arial" w:hAnsi="Arial" w:cs="Arial"/>
          <w:sz w:val="24"/>
          <w:szCs w:val="24"/>
        </w:rPr>
        <w:tab/>
      </w:r>
      <w:r w:rsidR="00C03545">
        <w:rPr>
          <w:rFonts w:ascii="Arial" w:hAnsi="Arial" w:cs="Arial"/>
          <w:sz w:val="24"/>
          <w:szCs w:val="24"/>
        </w:rPr>
        <w:t xml:space="preserve">           14336.03</w:t>
      </w:r>
      <w:r w:rsidR="00D97B61">
        <w:rPr>
          <w:rFonts w:ascii="Arial" w:hAnsi="Arial" w:cs="Arial"/>
          <w:sz w:val="24"/>
          <w:szCs w:val="24"/>
        </w:rPr>
        <w:t xml:space="preserve">   </w:t>
      </w:r>
      <w:r w:rsidR="00E455DC">
        <w:rPr>
          <w:rFonts w:ascii="Arial" w:hAnsi="Arial" w:cs="Arial"/>
          <w:sz w:val="24"/>
          <w:szCs w:val="24"/>
        </w:rPr>
        <w:tab/>
      </w:r>
    </w:p>
    <w:p w14:paraId="7F7744EF" w14:textId="623DF992" w:rsidR="009C1C0E" w:rsidRPr="009C1C0E" w:rsidRDefault="009C1C0E">
      <w:pPr>
        <w:rPr>
          <w:rFonts w:ascii="Arial" w:hAnsi="Arial" w:cs="Arial"/>
          <w:sz w:val="24"/>
          <w:szCs w:val="24"/>
        </w:rPr>
      </w:pPr>
      <w:r w:rsidRPr="009C1C0E">
        <w:rPr>
          <w:rFonts w:ascii="Arial" w:hAnsi="Arial" w:cs="Arial"/>
          <w:sz w:val="24"/>
          <w:szCs w:val="24"/>
        </w:rPr>
        <w:t xml:space="preserve"> investment</w:t>
      </w:r>
    </w:p>
    <w:p w14:paraId="19FE1085" w14:textId="77777777" w:rsidR="009C1C0E" w:rsidRPr="009C1C0E" w:rsidRDefault="009C1C0E">
      <w:pPr>
        <w:rPr>
          <w:rFonts w:ascii="Arial" w:hAnsi="Arial" w:cs="Arial"/>
          <w:sz w:val="24"/>
          <w:szCs w:val="24"/>
        </w:rPr>
      </w:pPr>
    </w:p>
    <w:p w14:paraId="38308AAD" w14:textId="3D76E7DF" w:rsidR="009C1C0E" w:rsidRDefault="009C1C0E">
      <w:pPr>
        <w:rPr>
          <w:rFonts w:ascii="Arial" w:hAnsi="Arial" w:cs="Arial"/>
          <w:b/>
          <w:bCs/>
          <w:sz w:val="24"/>
          <w:szCs w:val="24"/>
        </w:rPr>
      </w:pPr>
      <w:r w:rsidRPr="009C1C0E">
        <w:rPr>
          <w:rFonts w:ascii="Arial" w:hAnsi="Arial" w:cs="Arial"/>
          <w:b/>
          <w:bCs/>
          <w:sz w:val="24"/>
          <w:szCs w:val="24"/>
        </w:rPr>
        <w:t>Notes:</w:t>
      </w:r>
    </w:p>
    <w:p w14:paraId="5C027A8A" w14:textId="4096FBAA" w:rsidR="009C1C0E" w:rsidRPr="008E08B3" w:rsidRDefault="009C1C0E">
      <w:pPr>
        <w:rPr>
          <w:rFonts w:ascii="Arial" w:hAnsi="Arial" w:cs="Arial"/>
          <w:b/>
          <w:bCs/>
          <w:sz w:val="24"/>
          <w:szCs w:val="24"/>
        </w:rPr>
      </w:pPr>
      <w:r w:rsidRPr="008E08B3">
        <w:rPr>
          <w:rFonts w:ascii="Arial" w:hAnsi="Arial" w:cs="Arial"/>
          <w:b/>
          <w:bCs/>
          <w:sz w:val="24"/>
          <w:szCs w:val="24"/>
        </w:rPr>
        <w:t>Income</w:t>
      </w:r>
      <w:r w:rsidR="00EF3B0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EF3B08" w:rsidRPr="00C40E7E">
        <w:rPr>
          <w:rFonts w:ascii="Arial" w:hAnsi="Arial" w:cs="Arial"/>
          <w:sz w:val="24"/>
          <w:szCs w:val="24"/>
        </w:rPr>
        <w:t xml:space="preserve">includes grant of </w:t>
      </w:r>
      <w:r w:rsidR="00D67FD9">
        <w:rPr>
          <w:rFonts w:ascii="Arial" w:hAnsi="Arial" w:cs="Arial"/>
          <w:sz w:val="24"/>
          <w:szCs w:val="24"/>
        </w:rPr>
        <w:t>£3831</w:t>
      </w:r>
      <w:r w:rsidR="00830B18">
        <w:rPr>
          <w:rFonts w:ascii="Arial" w:hAnsi="Arial" w:cs="Arial"/>
          <w:sz w:val="24"/>
          <w:szCs w:val="24"/>
        </w:rPr>
        <w:t xml:space="preserve"> for Neighbourhood plan</w:t>
      </w:r>
    </w:p>
    <w:p w14:paraId="23486A92" w14:textId="27AEFF08" w:rsidR="009C1C0E" w:rsidRPr="00C40E7E" w:rsidRDefault="009C1C0E">
      <w:pPr>
        <w:rPr>
          <w:rFonts w:ascii="Arial" w:hAnsi="Arial" w:cs="Arial"/>
          <w:sz w:val="24"/>
          <w:szCs w:val="24"/>
        </w:rPr>
      </w:pPr>
      <w:r w:rsidRPr="004F33A6">
        <w:rPr>
          <w:rFonts w:ascii="Arial" w:hAnsi="Arial" w:cs="Arial"/>
          <w:b/>
          <w:bCs/>
          <w:sz w:val="24"/>
          <w:szCs w:val="24"/>
        </w:rPr>
        <w:t>Expenditure</w:t>
      </w:r>
      <w:r w:rsidR="004F33A6">
        <w:rPr>
          <w:rFonts w:ascii="Arial" w:hAnsi="Arial" w:cs="Arial"/>
          <w:b/>
          <w:bCs/>
          <w:sz w:val="24"/>
          <w:szCs w:val="24"/>
        </w:rPr>
        <w:t xml:space="preserve"> </w:t>
      </w:r>
      <w:r w:rsidR="00EF3B08" w:rsidRPr="00C40E7E">
        <w:rPr>
          <w:rFonts w:ascii="Arial" w:hAnsi="Arial" w:cs="Arial"/>
          <w:sz w:val="24"/>
          <w:szCs w:val="24"/>
        </w:rPr>
        <w:t>–</w:t>
      </w:r>
      <w:r w:rsidR="004F33A6" w:rsidRPr="00C40E7E">
        <w:rPr>
          <w:rFonts w:ascii="Arial" w:hAnsi="Arial" w:cs="Arial"/>
          <w:sz w:val="24"/>
          <w:szCs w:val="24"/>
        </w:rPr>
        <w:t xml:space="preserve"> </w:t>
      </w:r>
      <w:r w:rsidR="002C6751">
        <w:rPr>
          <w:rFonts w:ascii="Arial" w:hAnsi="Arial" w:cs="Arial"/>
          <w:sz w:val="24"/>
          <w:szCs w:val="24"/>
        </w:rPr>
        <w:t>includes some prior year community grants</w:t>
      </w:r>
    </w:p>
    <w:p w14:paraId="69F2ABC9" w14:textId="4FD97688" w:rsidR="00AB7E1E" w:rsidRPr="009C1C0E" w:rsidRDefault="00AB7E1E">
      <w:pPr>
        <w:rPr>
          <w:rFonts w:ascii="Arial" w:hAnsi="Arial" w:cs="Arial"/>
          <w:sz w:val="24"/>
          <w:szCs w:val="24"/>
        </w:rPr>
      </w:pPr>
      <w:r w:rsidRPr="004F33A6">
        <w:rPr>
          <w:rFonts w:ascii="Arial" w:hAnsi="Arial" w:cs="Arial"/>
          <w:b/>
          <w:bCs/>
          <w:sz w:val="24"/>
          <w:szCs w:val="24"/>
        </w:rPr>
        <w:t>Fixed assets</w:t>
      </w:r>
      <w:r>
        <w:rPr>
          <w:rFonts w:ascii="Arial" w:hAnsi="Arial" w:cs="Arial"/>
          <w:sz w:val="24"/>
          <w:szCs w:val="24"/>
        </w:rPr>
        <w:t xml:space="preserve"> </w:t>
      </w:r>
      <w:r w:rsidR="002C6751">
        <w:rPr>
          <w:rFonts w:ascii="Arial" w:hAnsi="Arial" w:cs="Arial"/>
          <w:sz w:val="24"/>
          <w:szCs w:val="24"/>
        </w:rPr>
        <w:t>– none purchased in 2024-5</w:t>
      </w:r>
    </w:p>
    <w:sectPr w:rsidR="00AB7E1E" w:rsidRPr="009C1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E"/>
    <w:rsid w:val="00060302"/>
    <w:rsid w:val="00150D4E"/>
    <w:rsid w:val="00175AEB"/>
    <w:rsid w:val="002C6751"/>
    <w:rsid w:val="002D5F08"/>
    <w:rsid w:val="00493BEB"/>
    <w:rsid w:val="004C2C03"/>
    <w:rsid w:val="004F33A6"/>
    <w:rsid w:val="00616EC7"/>
    <w:rsid w:val="00651D58"/>
    <w:rsid w:val="0065236C"/>
    <w:rsid w:val="006833D9"/>
    <w:rsid w:val="006A22CF"/>
    <w:rsid w:val="006B2AC0"/>
    <w:rsid w:val="006E50D4"/>
    <w:rsid w:val="006F02F3"/>
    <w:rsid w:val="007C13DE"/>
    <w:rsid w:val="007C516C"/>
    <w:rsid w:val="008032CA"/>
    <w:rsid w:val="00830B18"/>
    <w:rsid w:val="008D501E"/>
    <w:rsid w:val="008E08B3"/>
    <w:rsid w:val="00997F32"/>
    <w:rsid w:val="009C1C0E"/>
    <w:rsid w:val="009E4568"/>
    <w:rsid w:val="00AB387D"/>
    <w:rsid w:val="00AB7E1E"/>
    <w:rsid w:val="00B50A6A"/>
    <w:rsid w:val="00C00D25"/>
    <w:rsid w:val="00C03545"/>
    <w:rsid w:val="00C16AEB"/>
    <w:rsid w:val="00C40E7E"/>
    <w:rsid w:val="00CA28EB"/>
    <w:rsid w:val="00CD6148"/>
    <w:rsid w:val="00D43147"/>
    <w:rsid w:val="00D67FD9"/>
    <w:rsid w:val="00D97B61"/>
    <w:rsid w:val="00DA1E94"/>
    <w:rsid w:val="00DE4180"/>
    <w:rsid w:val="00E455DC"/>
    <w:rsid w:val="00EC7983"/>
    <w:rsid w:val="00E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347D"/>
  <w15:chartTrackingRefBased/>
  <w15:docId w15:val="{FC8C7F9A-BDEB-4446-936A-76975EE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westburysubmendip-pc@outlook.com</dc:creator>
  <cp:keywords/>
  <dc:description/>
  <cp:lastModifiedBy>Rachel Spiller</cp:lastModifiedBy>
  <cp:revision>13</cp:revision>
  <cp:lastPrinted>2025-04-21T10:25:00Z</cp:lastPrinted>
  <dcterms:created xsi:type="dcterms:W3CDTF">2025-04-25T16:06:00Z</dcterms:created>
  <dcterms:modified xsi:type="dcterms:W3CDTF">2025-04-25T16:16:00Z</dcterms:modified>
</cp:coreProperties>
</file>