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4F11" w14:textId="77777777" w:rsidR="004117D0" w:rsidRDefault="00707FF1">
      <w:pPr>
        <w:spacing w:line="259" w:lineRule="auto"/>
        <w:rPr>
          <w:rFonts w:ascii="Arial" w:eastAsia="Arial" w:hAnsi="Arial" w:cs="Arial"/>
        </w:rPr>
      </w:pPr>
      <w:r>
        <w:object w:dxaOrig="6884" w:dyaOrig="2369" w14:anchorId="627F1176">
          <v:rect id="rectole0000000000" o:spid="_x0000_i1025" style="width:344.25pt;height:118.5pt" o:ole="" o:preferrelative="t" stroked="f">
            <v:imagedata r:id="rId5" o:title=""/>
          </v:rect>
          <o:OLEObject Type="Embed" ProgID="StaticMetafile" ShapeID="rectole0000000000" DrawAspect="Content" ObjectID="_1776771900" r:id="rId6"/>
        </w:object>
      </w:r>
      <w:r>
        <w:rPr>
          <w:rFonts w:ascii="Arial" w:eastAsia="Arial" w:hAnsi="Arial" w:cs="Arial"/>
        </w:rPr>
        <w:t xml:space="preserve"> </w:t>
      </w:r>
    </w:p>
    <w:p w14:paraId="502B017D" w14:textId="77777777" w:rsidR="004117D0" w:rsidRDefault="004117D0">
      <w:pPr>
        <w:spacing w:line="259" w:lineRule="auto"/>
        <w:rPr>
          <w:rFonts w:ascii="Arial" w:eastAsia="Arial" w:hAnsi="Arial" w:cs="Arial"/>
        </w:rPr>
      </w:pPr>
    </w:p>
    <w:p w14:paraId="1CE4E8BC" w14:textId="77777777" w:rsidR="004117D0" w:rsidRDefault="00707FF1">
      <w:pPr>
        <w:spacing w:line="259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all Members of Westbury Sub Mendip Parish Council</w:t>
      </w:r>
    </w:p>
    <w:p w14:paraId="14C14359" w14:textId="77777777" w:rsidR="004117D0" w:rsidRDefault="00707FF1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hereby summoned to attend a meeting of Westbury Sub Mendip Council for the purpose of transacting the following business.</w:t>
      </w:r>
    </w:p>
    <w:p w14:paraId="55417902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Rachel Spiller, Clerk to the Council</w:t>
      </w:r>
    </w:p>
    <w:p w14:paraId="4BCC2D19" w14:textId="283412F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26 </w:t>
      </w:r>
      <w:r w:rsidR="00667C06">
        <w:rPr>
          <w:rFonts w:ascii="Arial" w:eastAsia="Arial" w:hAnsi="Arial" w:cs="Arial"/>
          <w:b/>
        </w:rPr>
        <w:t>March 2024</w:t>
      </w:r>
    </w:p>
    <w:p w14:paraId="72EAFD15" w14:textId="77777777" w:rsidR="004117D0" w:rsidRDefault="00707FF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for the Meeting of</w:t>
      </w:r>
    </w:p>
    <w:p w14:paraId="3BFC0923" w14:textId="77777777" w:rsidR="004117D0" w:rsidRDefault="00707FF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WESTBURY SUB MENDIP PARISH COUNCIL</w:t>
      </w:r>
    </w:p>
    <w:p w14:paraId="4EF75CF4" w14:textId="77777777" w:rsidR="004117D0" w:rsidRDefault="00707FF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be held at Westbury Sub Mendip Village Hall on </w:t>
      </w:r>
    </w:p>
    <w:p w14:paraId="02B5E34C" w14:textId="042EE98A" w:rsidR="004117D0" w:rsidRDefault="00707FF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Wednesday </w:t>
      </w:r>
      <w:r w:rsidR="00667C06">
        <w:rPr>
          <w:rFonts w:ascii="Arial" w:eastAsia="Arial" w:hAnsi="Arial" w:cs="Arial"/>
          <w:b/>
        </w:rPr>
        <w:t>3</w:t>
      </w:r>
      <w:r w:rsidR="00667C06" w:rsidRPr="00667C06">
        <w:rPr>
          <w:rFonts w:ascii="Arial" w:eastAsia="Arial" w:hAnsi="Arial" w:cs="Arial"/>
          <w:b/>
          <w:vertAlign w:val="superscript"/>
        </w:rPr>
        <w:t>rd</w:t>
      </w:r>
      <w:r w:rsidR="00667C06">
        <w:rPr>
          <w:rFonts w:ascii="Arial" w:eastAsia="Arial" w:hAnsi="Arial" w:cs="Arial"/>
          <w:b/>
        </w:rPr>
        <w:t xml:space="preserve"> April</w:t>
      </w:r>
      <w:r>
        <w:rPr>
          <w:rFonts w:ascii="Arial" w:eastAsia="Arial" w:hAnsi="Arial" w:cs="Arial"/>
          <w:b/>
        </w:rPr>
        <w:t xml:space="preserve"> 2024 at 7.30pm</w:t>
      </w:r>
    </w:p>
    <w:p w14:paraId="16DD883E" w14:textId="77777777" w:rsidR="004117D0" w:rsidRDefault="004117D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BC07DC1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Welcome by the Chairman</w:t>
      </w:r>
    </w:p>
    <w:p w14:paraId="32A52DAE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Apologies for Absence.</w:t>
      </w:r>
    </w:p>
    <w:p w14:paraId="364A187A" w14:textId="71F8F298" w:rsidR="00667C06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</w:r>
      <w:r w:rsidR="00667C06">
        <w:rPr>
          <w:rFonts w:ascii="Arial" w:eastAsia="Arial" w:hAnsi="Arial" w:cs="Arial"/>
          <w:b/>
        </w:rPr>
        <w:t>Absent</w:t>
      </w:r>
    </w:p>
    <w:p w14:paraId="05D63A84" w14:textId="59C60831" w:rsidR="004117D0" w:rsidRDefault="00667C06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ab/>
        <w:t>Declaration of Interest and Dispensations</w:t>
      </w:r>
    </w:p>
    <w:p w14:paraId="36E582A1" w14:textId="77777777" w:rsidR="004117D0" w:rsidRDefault="00707FF1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Sue Isherwood has a written request for dispensation in relation to the Village Hall matters for four years (expires May 2027).</w:t>
      </w:r>
    </w:p>
    <w:p w14:paraId="1DD12B7D" w14:textId="77777777" w:rsidR="004117D0" w:rsidRDefault="00707FF1">
      <w:pPr>
        <w:spacing w:line="259" w:lineRule="auto"/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Cllr Ros Wyke has declared an interest as a Somerset Councillor</w:t>
      </w:r>
      <w:r>
        <w:rPr>
          <w:rFonts w:ascii="Arial" w:eastAsia="Arial" w:hAnsi="Arial" w:cs="Arial"/>
          <w:color w:val="FF0000"/>
        </w:rPr>
        <w:t>.</w:t>
      </w:r>
    </w:p>
    <w:p w14:paraId="7C7E1B72" w14:textId="77777777" w:rsidR="004117D0" w:rsidRDefault="00707FF1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Guy Timson has declared an interest in the Brownfield Site.</w:t>
      </w:r>
    </w:p>
    <w:p w14:paraId="0CEFD7BB" w14:textId="77777777" w:rsidR="004117D0" w:rsidRDefault="00707FF1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Parish Council members of the Neighbourhood Plan have an ongoing </w:t>
      </w:r>
      <w:proofErr w:type="gramStart"/>
      <w:r>
        <w:rPr>
          <w:rFonts w:ascii="Arial" w:eastAsia="Arial" w:hAnsi="Arial" w:cs="Arial"/>
        </w:rPr>
        <w:t>dispensation</w:t>
      </w:r>
      <w:proofErr w:type="gramEnd"/>
    </w:p>
    <w:p w14:paraId="01463573" w14:textId="77777777" w:rsidR="00667C06" w:rsidRDefault="00667C06" w:rsidP="00667C06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Ros Wyke declared an interest as member of the Somerset Rivers Authority Board</w:t>
      </w:r>
    </w:p>
    <w:p w14:paraId="7D7D2828" w14:textId="77777777" w:rsidR="00667C06" w:rsidRDefault="00667C06" w:rsidP="00667C06">
      <w:pPr>
        <w:spacing w:line="259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Ros Wyke declared an interest as member of the Board of Governors for Bridgwater and Taunton College</w:t>
      </w:r>
    </w:p>
    <w:p w14:paraId="6833E963" w14:textId="77777777" w:rsidR="004117D0" w:rsidRDefault="00707FF1">
      <w:pPr>
        <w:numPr>
          <w:ilvl w:val="0"/>
          <w:numId w:val="2"/>
        </w:numPr>
        <w:spacing w:line="259" w:lineRule="auto"/>
        <w:ind w:left="108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grant any requests for dispensation as appropriate</w:t>
      </w:r>
    </w:p>
    <w:p w14:paraId="2A8D6D9B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 xml:space="preserve">Public Session </w:t>
      </w:r>
    </w:p>
    <w:p w14:paraId="0EB2A9B4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  <w:t>Somerset Councillor Reports</w:t>
      </w:r>
    </w:p>
    <w:p w14:paraId="7725226C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7.</w:t>
      </w:r>
      <w:r>
        <w:rPr>
          <w:rFonts w:ascii="Arial" w:eastAsia="Arial" w:hAnsi="Arial" w:cs="Arial"/>
          <w:b/>
        </w:rPr>
        <w:tab/>
        <w:t xml:space="preserve">Somerset Assets and Service Devolution: Discussion of what the parish could take on /pay for in </w:t>
      </w:r>
      <w:r>
        <w:rPr>
          <w:rFonts w:ascii="Arial" w:eastAsia="Arial" w:hAnsi="Arial" w:cs="Arial"/>
          <w:b/>
        </w:rPr>
        <w:t>relation to unitary Somerset’s current provision - Parish Council’s response to request</w:t>
      </w:r>
    </w:p>
    <w:p w14:paraId="66A686BD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 xml:space="preserve">Local Community </w:t>
      </w:r>
      <w:proofErr w:type="gramStart"/>
      <w:r>
        <w:rPr>
          <w:rFonts w:ascii="Arial" w:eastAsia="Arial" w:hAnsi="Arial" w:cs="Arial"/>
          <w:b/>
        </w:rPr>
        <w:t>Network  -</w:t>
      </w:r>
      <w:proofErr w:type="gramEnd"/>
      <w:r>
        <w:rPr>
          <w:rFonts w:ascii="Arial" w:eastAsia="Arial" w:hAnsi="Arial" w:cs="Arial"/>
          <w:b/>
        </w:rPr>
        <w:t xml:space="preserve"> comment on minutes previously circulated</w:t>
      </w:r>
    </w:p>
    <w:p w14:paraId="1D8BE418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  <w:t xml:space="preserve">Report from Mark Smith the Webmaster Administrator, including date for </w:t>
      </w:r>
      <w:proofErr w:type="spellStart"/>
      <w:r>
        <w:rPr>
          <w:rFonts w:ascii="Arial" w:eastAsia="Arial" w:hAnsi="Arial" w:cs="Arial"/>
          <w:b/>
        </w:rPr>
        <w:t>Tickbox</w:t>
      </w:r>
      <w:proofErr w:type="spellEnd"/>
      <w:r>
        <w:rPr>
          <w:rFonts w:ascii="Arial" w:eastAsia="Arial" w:hAnsi="Arial" w:cs="Arial"/>
          <w:b/>
        </w:rPr>
        <w:t xml:space="preserve"> community training event</w:t>
      </w:r>
    </w:p>
    <w:p w14:paraId="1ABA219F" w14:textId="3F6D2EBD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  <w:t xml:space="preserve">To confirm the minutes of the Parish Council Meeting held on </w:t>
      </w:r>
      <w:r w:rsidR="006B796E">
        <w:rPr>
          <w:rFonts w:ascii="Arial" w:eastAsia="Arial" w:hAnsi="Arial" w:cs="Arial"/>
          <w:b/>
        </w:rPr>
        <w:t>6</w:t>
      </w:r>
      <w:r w:rsidR="006B796E" w:rsidRPr="006B796E">
        <w:rPr>
          <w:rFonts w:ascii="Arial" w:eastAsia="Arial" w:hAnsi="Arial" w:cs="Arial"/>
          <w:b/>
          <w:vertAlign w:val="superscript"/>
        </w:rPr>
        <w:t>th</w:t>
      </w:r>
      <w:r w:rsidR="006B796E">
        <w:rPr>
          <w:rFonts w:ascii="Arial" w:eastAsia="Arial" w:hAnsi="Arial" w:cs="Arial"/>
          <w:b/>
        </w:rPr>
        <w:t xml:space="preserve"> March</w:t>
      </w:r>
      <w:r>
        <w:rPr>
          <w:rFonts w:ascii="Arial" w:eastAsia="Arial" w:hAnsi="Arial" w:cs="Arial"/>
          <w:b/>
        </w:rPr>
        <w:t xml:space="preserve"> 2024, previously circulated.</w:t>
      </w:r>
    </w:p>
    <w:p w14:paraId="71A88D60" w14:textId="77777777" w:rsidR="004117D0" w:rsidRDefault="00707FF1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</w:rPr>
        <w:tab/>
        <w:t>Planning Applications – If other planning applications are received between the date of this notice and the date of the meeting, they may be considered.</w:t>
      </w:r>
    </w:p>
    <w:p w14:paraId="56BD0420" w14:textId="77777777" w:rsidR="00462A9F" w:rsidRPr="00462A9F" w:rsidRDefault="00846B03" w:rsidP="00462A9F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b/>
          <w:bCs/>
        </w:rPr>
      </w:pPr>
      <w:r w:rsidRPr="00462A9F">
        <w:rPr>
          <w:rFonts w:ascii="Arial" w:hAnsi="Arial" w:cs="Arial"/>
          <w:b/>
          <w:bCs/>
        </w:rPr>
        <w:t>2024/0441/HSE The Chalet Stancombe Lane</w:t>
      </w:r>
    </w:p>
    <w:p w14:paraId="226CB188" w14:textId="6F7E2E24" w:rsidR="004117D0" w:rsidRPr="00462A9F" w:rsidRDefault="00846B03" w:rsidP="00462A9F">
      <w:pPr>
        <w:pStyle w:val="ListParagraph"/>
        <w:spacing w:line="259" w:lineRule="auto"/>
        <w:rPr>
          <w:b/>
          <w:bCs/>
        </w:rPr>
      </w:pPr>
      <w:r w:rsidRPr="00462A9F">
        <w:rPr>
          <w:rFonts w:ascii="Arial" w:hAnsi="Arial" w:cs="Arial"/>
        </w:rPr>
        <w:t>Proposed erection of an oak framed covered</w:t>
      </w:r>
      <w:r>
        <w:t xml:space="preserve"> </w:t>
      </w:r>
      <w:r w:rsidRPr="00462A9F">
        <w:rPr>
          <w:rFonts w:ascii="Arial" w:hAnsi="Arial" w:cs="Arial"/>
        </w:rPr>
        <w:t>porch.</w:t>
      </w:r>
      <w:r>
        <w:t xml:space="preserve"> </w:t>
      </w:r>
    </w:p>
    <w:p w14:paraId="02E15A67" w14:textId="55CA3258" w:rsidR="00846B03" w:rsidRPr="00846B03" w:rsidRDefault="00846B03" w:rsidP="00846B03">
      <w:pPr>
        <w:pStyle w:val="ListParagraph"/>
        <w:numPr>
          <w:ilvl w:val="0"/>
          <w:numId w:val="9"/>
        </w:numPr>
        <w:spacing w:line="259" w:lineRule="auto"/>
        <w:rPr>
          <w:rFonts w:ascii="Arial" w:eastAsia="Arial" w:hAnsi="Arial" w:cs="Arial"/>
          <w:b/>
        </w:rPr>
      </w:pPr>
      <w:r w:rsidRPr="00846B03">
        <w:rPr>
          <w:rFonts w:ascii="Arial" w:eastAsia="Arial" w:hAnsi="Arial" w:cs="Arial"/>
          <w:b/>
        </w:rPr>
        <w:t>Dark skies policy – discussion around putting new section on website on how to submit planning applications.</w:t>
      </w:r>
    </w:p>
    <w:p w14:paraId="3EE37284" w14:textId="0B73CFAC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</w:t>
      </w:r>
      <w:r w:rsidR="00846B0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a) Planning Applications – </w:t>
      </w:r>
      <w:r>
        <w:rPr>
          <w:rFonts w:ascii="Arial" w:eastAsia="Arial" w:hAnsi="Arial" w:cs="Arial"/>
          <w:b/>
        </w:rPr>
        <w:t>Responses to be noted from Somerset Council</w:t>
      </w:r>
    </w:p>
    <w:p w14:paraId="4E239944" w14:textId="77777777" w:rsidR="00462A9F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846B03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) Enforcement enquiry re</w:t>
      </w:r>
      <w:r w:rsidR="00462A9F">
        <w:rPr>
          <w:rFonts w:ascii="Arial" w:eastAsia="Arial" w:hAnsi="Arial" w:cs="Arial"/>
          <w:b/>
        </w:rPr>
        <w:t xml:space="preserve"> 2013/0055 Perch Hill Vineyard, Top Hill</w:t>
      </w:r>
    </w:p>
    <w:p w14:paraId="284E150C" w14:textId="699FD6DA" w:rsidR="004117D0" w:rsidRPr="00462A9F" w:rsidRDefault="00707FF1">
      <w:pPr>
        <w:spacing w:line="259" w:lineRule="auto"/>
        <w:rPr>
          <w:rFonts w:ascii="Arial" w:eastAsia="Arial" w:hAnsi="Arial" w:cs="Arial"/>
          <w:bCs/>
        </w:rPr>
      </w:pPr>
      <w:r w:rsidRPr="00921761">
        <w:rPr>
          <w:rFonts w:ascii="Arial" w:eastAsia="Arial" w:hAnsi="Arial" w:cs="Arial"/>
          <w:bCs/>
        </w:rPr>
        <w:t xml:space="preserve"> </w:t>
      </w:r>
      <w:r w:rsidR="00921761" w:rsidRPr="00921761">
        <w:rPr>
          <w:rFonts w:ascii="Arial" w:eastAsia="Arial" w:hAnsi="Arial" w:cs="Arial"/>
          <w:bCs/>
        </w:rPr>
        <w:t>No</w:t>
      </w:r>
      <w:r w:rsidR="00921761">
        <w:rPr>
          <w:rFonts w:ascii="Arial" w:eastAsia="Arial" w:hAnsi="Arial" w:cs="Arial"/>
          <w:b/>
        </w:rPr>
        <w:t xml:space="preserve"> </w:t>
      </w:r>
      <w:r w:rsidRPr="00462A9F">
        <w:rPr>
          <w:rFonts w:ascii="Arial" w:eastAsia="Arial" w:hAnsi="Arial" w:cs="Arial"/>
          <w:bCs/>
        </w:rPr>
        <w:t>bright 24 hr lighting on vineyard building</w:t>
      </w:r>
      <w:r w:rsidR="00462A9F" w:rsidRPr="00462A9F">
        <w:rPr>
          <w:rFonts w:ascii="Arial" w:eastAsia="Arial" w:hAnsi="Arial" w:cs="Arial"/>
          <w:bCs/>
        </w:rPr>
        <w:t xml:space="preserve"> as condition of original </w:t>
      </w:r>
      <w:proofErr w:type="gramStart"/>
      <w:r w:rsidR="00462A9F" w:rsidRPr="00462A9F">
        <w:rPr>
          <w:rFonts w:ascii="Arial" w:eastAsia="Arial" w:hAnsi="Arial" w:cs="Arial"/>
          <w:bCs/>
        </w:rPr>
        <w:t>application</w:t>
      </w:r>
      <w:proofErr w:type="gramEnd"/>
    </w:p>
    <w:p w14:paraId="568A4207" w14:textId="168BFE42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13.</w:t>
      </w:r>
      <w:r>
        <w:rPr>
          <w:rFonts w:ascii="Arial" w:eastAsia="Arial" w:hAnsi="Arial" w:cs="Arial"/>
          <w:b/>
        </w:rPr>
        <w:tab/>
        <w:t xml:space="preserve">Neighbourhood Plan – </w:t>
      </w:r>
      <w:r>
        <w:rPr>
          <w:rFonts w:ascii="Arial" w:eastAsia="Arial" w:hAnsi="Arial" w:cs="Arial"/>
        </w:rPr>
        <w:t xml:space="preserve">latest update </w:t>
      </w:r>
      <w:r w:rsidR="00846B03">
        <w:rPr>
          <w:rFonts w:ascii="Arial" w:eastAsia="Arial" w:hAnsi="Arial" w:cs="Arial"/>
        </w:rPr>
        <w:t>including grant and housing needs survey</w:t>
      </w:r>
    </w:p>
    <w:p w14:paraId="1113EA20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</w:t>
      </w:r>
      <w:r>
        <w:rPr>
          <w:rFonts w:ascii="Arial" w:eastAsia="Arial" w:hAnsi="Arial" w:cs="Arial"/>
          <w:b/>
        </w:rPr>
        <w:tab/>
        <w:t>Brownfield site development working group</w:t>
      </w:r>
    </w:p>
    <w:p w14:paraId="44099076" w14:textId="77777777" w:rsidR="004117D0" w:rsidRDefault="00707FF1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Progress on independent valuation.</w:t>
      </w:r>
    </w:p>
    <w:p w14:paraId="3DF7D99B" w14:textId="77777777" w:rsidR="004117D0" w:rsidRDefault="00707FF1">
      <w:pPr>
        <w:numPr>
          <w:ilvl w:val="0"/>
          <w:numId w:val="4"/>
        </w:numPr>
        <w:spacing w:line="259" w:lineRule="auto"/>
        <w:ind w:left="115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Report on latest correspondence and meeting with Church Commission</w:t>
      </w:r>
    </w:p>
    <w:p w14:paraId="6863E7DF" w14:textId="77777777" w:rsidR="004117D0" w:rsidRPr="00846B03" w:rsidRDefault="00707FF1">
      <w:pPr>
        <w:spacing w:line="259" w:lineRule="auto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/>
        </w:rPr>
        <w:t>15.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To discuss augmentation of emergency plan for flooding – </w:t>
      </w:r>
      <w:r w:rsidRPr="00846B03">
        <w:rPr>
          <w:rFonts w:ascii="Arial" w:eastAsia="Arial" w:hAnsi="Arial" w:cs="Arial"/>
          <w:bCs/>
        </w:rPr>
        <w:t>audit of recent property damage needed and development of action plan</w:t>
      </w:r>
    </w:p>
    <w:p w14:paraId="5BC34AAC" w14:textId="77777777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16.</w:t>
      </w:r>
      <w:r>
        <w:rPr>
          <w:rFonts w:ascii="Arial" w:eastAsia="Arial" w:hAnsi="Arial" w:cs="Arial"/>
          <w:b/>
        </w:rPr>
        <w:tab/>
        <w:t>Discussion of revisiting the possibility of applying for community asset status for the village pub</w:t>
      </w:r>
    </w:p>
    <w:p w14:paraId="1A8BA52E" w14:textId="30B964CF" w:rsidR="00846B03" w:rsidRPr="00846B03" w:rsidRDefault="00846B03" w:rsidP="00846B03">
      <w:pPr>
        <w:spacing w:line="259" w:lineRule="auto"/>
        <w:rPr>
          <w:rFonts w:ascii="Arial" w:eastAsia="Arial" w:hAnsi="Arial" w:cs="Arial"/>
          <w:b/>
        </w:rPr>
      </w:pPr>
      <w:r w:rsidRPr="00846B03">
        <w:rPr>
          <w:rFonts w:ascii="Arial" w:eastAsia="Arial" w:hAnsi="Arial" w:cs="Arial"/>
          <w:b/>
        </w:rPr>
        <w:t>17.</w:t>
      </w:r>
      <w:r w:rsidRPr="00846B03">
        <w:rPr>
          <w:rFonts w:ascii="Arial" w:eastAsia="Arial" w:hAnsi="Arial" w:cs="Arial"/>
          <w:b/>
        </w:rPr>
        <w:tab/>
        <w:t>Parish noticeboards</w:t>
      </w:r>
      <w:r w:rsidR="00921761">
        <w:rPr>
          <w:rFonts w:ascii="Arial" w:eastAsia="Arial" w:hAnsi="Arial" w:cs="Arial"/>
          <w:b/>
        </w:rPr>
        <w:t xml:space="preserve"> which</w:t>
      </w:r>
      <w:r w:rsidRPr="00846B03">
        <w:rPr>
          <w:rFonts w:ascii="Arial" w:eastAsia="Arial" w:hAnsi="Arial" w:cs="Arial"/>
          <w:b/>
        </w:rPr>
        <w:t xml:space="preserve"> need replacing or repairing</w:t>
      </w:r>
    </w:p>
    <w:p w14:paraId="7A4C9A6B" w14:textId="2286BEBD" w:rsidR="00846B03" w:rsidRPr="00846B03" w:rsidRDefault="00846B03" w:rsidP="00846B03">
      <w:pPr>
        <w:spacing w:line="259" w:lineRule="auto"/>
        <w:rPr>
          <w:rFonts w:ascii="Arial" w:eastAsia="Arial" w:hAnsi="Arial" w:cs="Arial"/>
          <w:b/>
        </w:rPr>
      </w:pPr>
      <w:r w:rsidRPr="00846B03">
        <w:rPr>
          <w:rFonts w:ascii="Arial" w:eastAsia="Arial" w:hAnsi="Arial" w:cs="Arial"/>
          <w:b/>
        </w:rPr>
        <w:t>18.</w:t>
      </w:r>
      <w:r w:rsidRPr="00846B03">
        <w:rPr>
          <w:rFonts w:ascii="Arial" w:eastAsia="Arial" w:hAnsi="Arial" w:cs="Arial"/>
          <w:b/>
        </w:rPr>
        <w:tab/>
        <w:t>Discussion of agenda for annual meeting</w:t>
      </w:r>
    </w:p>
    <w:p w14:paraId="6E14A191" w14:textId="0D3E595C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9B5554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Annual defibrillation training - </w:t>
      </w:r>
      <w:r>
        <w:rPr>
          <w:rFonts w:ascii="Arial" w:eastAsia="Arial" w:hAnsi="Arial" w:cs="Arial"/>
        </w:rPr>
        <w:t>Organised for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April at 10am</w:t>
      </w:r>
    </w:p>
    <w:p w14:paraId="288725E6" w14:textId="73E9AE79" w:rsidR="004117D0" w:rsidRDefault="009B555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20.</w:t>
      </w:r>
      <w:r>
        <w:rPr>
          <w:rFonts w:ascii="Arial" w:eastAsia="Arial" w:hAnsi="Arial" w:cs="Arial"/>
          <w:b/>
        </w:rPr>
        <w:tab/>
        <w:t xml:space="preserve">Highways.  </w:t>
      </w:r>
    </w:p>
    <w:p w14:paraId="63C5A385" w14:textId="77777777" w:rsidR="004117D0" w:rsidRDefault="00707FF1">
      <w:pPr>
        <w:numPr>
          <w:ilvl w:val="0"/>
          <w:numId w:val="5"/>
        </w:numPr>
        <w:spacing w:line="259" w:lineRule="auto"/>
        <w:ind w:left="14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Road Signs and reminder to Councillors to report on where de-cluttering would be </w:t>
      </w:r>
      <w:proofErr w:type="gramStart"/>
      <w:r>
        <w:rPr>
          <w:rFonts w:ascii="Arial" w:eastAsia="Arial" w:hAnsi="Arial" w:cs="Arial"/>
        </w:rPr>
        <w:t>possible</w:t>
      </w:r>
      <w:proofErr w:type="gramEnd"/>
    </w:p>
    <w:p w14:paraId="301F23A6" w14:textId="77777777" w:rsidR="004117D0" w:rsidRDefault="00707FF1">
      <w:pPr>
        <w:numPr>
          <w:ilvl w:val="0"/>
          <w:numId w:val="5"/>
        </w:numPr>
        <w:spacing w:line="259" w:lineRule="auto"/>
        <w:ind w:left="1460" w:hanging="36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Discussion/verbal report on local road damage after recent flooding </w:t>
      </w:r>
    </w:p>
    <w:p w14:paraId="35A75439" w14:textId="3FD65C71" w:rsidR="004117D0" w:rsidRDefault="009B555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21.</w:t>
      </w:r>
      <w:r>
        <w:rPr>
          <w:rFonts w:ascii="Arial" w:eastAsia="Arial" w:hAnsi="Arial" w:cs="Arial"/>
          <w:b/>
        </w:rPr>
        <w:tab/>
        <w:t>Clerk’s / Councillors Report</w:t>
      </w:r>
      <w:r w:rsidR="00846B03">
        <w:rPr>
          <w:rFonts w:ascii="Arial" w:eastAsia="Arial" w:hAnsi="Arial" w:cs="Arial"/>
          <w:b/>
        </w:rPr>
        <w:t xml:space="preserve"> plus </w:t>
      </w:r>
      <w:r w:rsidR="00846B03" w:rsidRPr="00846B03">
        <w:rPr>
          <w:rFonts w:ascii="Arial" w:eastAsia="Arial" w:hAnsi="Arial" w:cs="Arial"/>
          <w:b/>
        </w:rPr>
        <w:t>Clerk to update on situation with missing emails</w:t>
      </w:r>
    </w:p>
    <w:p w14:paraId="6F56DC08" w14:textId="676EEF0A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Finance</w:t>
      </w:r>
    </w:p>
    <w:p w14:paraId="72440A20" w14:textId="2A61DBD2" w:rsidR="004117D0" w:rsidRDefault="00707FF1">
      <w:pPr>
        <w:numPr>
          <w:ilvl w:val="0"/>
          <w:numId w:val="6"/>
        </w:numPr>
        <w:spacing w:line="259" w:lineRule="auto"/>
        <w:ind w:left="14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Bank Balances at </w:t>
      </w:r>
      <w:proofErr w:type="gramStart"/>
      <w:r>
        <w:rPr>
          <w:rFonts w:ascii="Arial" w:eastAsia="Arial" w:hAnsi="Arial" w:cs="Arial"/>
          <w:b/>
        </w:rPr>
        <w:t>27/</w:t>
      </w:r>
      <w:r w:rsidR="00462A9F"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</w:rPr>
        <w:t>/24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37456B21" w14:textId="19C8EDA3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Account £</w:t>
      </w:r>
      <w:r w:rsidR="007A40A2">
        <w:rPr>
          <w:rFonts w:ascii="Arial" w:eastAsia="Arial" w:hAnsi="Arial" w:cs="Arial"/>
        </w:rPr>
        <w:t>1</w:t>
      </w:r>
      <w:r w:rsidR="00FC424D">
        <w:rPr>
          <w:rFonts w:ascii="Arial" w:eastAsia="Arial" w:hAnsi="Arial" w:cs="Arial"/>
        </w:rPr>
        <w:t>01</w:t>
      </w:r>
      <w:r w:rsidR="007A40A2">
        <w:rPr>
          <w:rFonts w:ascii="Arial" w:eastAsia="Arial" w:hAnsi="Arial" w:cs="Arial"/>
        </w:rPr>
        <w:t>8.93</w:t>
      </w:r>
    </w:p>
    <w:p w14:paraId="7D2BB46A" w14:textId="35FD8360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Reserve Account £20,</w:t>
      </w:r>
      <w:r w:rsidR="007A40A2">
        <w:rPr>
          <w:rFonts w:ascii="Arial" w:eastAsia="Arial" w:hAnsi="Arial" w:cs="Arial"/>
        </w:rPr>
        <w:t>402.95</w:t>
      </w:r>
    </w:p>
    <w:p w14:paraId="10B54823" w14:textId="77777777" w:rsidR="004117D0" w:rsidRDefault="00707FF1">
      <w:pPr>
        <w:numPr>
          <w:ilvl w:val="0"/>
          <w:numId w:val="7"/>
        </w:numPr>
        <w:spacing w:line="259" w:lineRule="auto"/>
        <w:ind w:left="14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Expenditure</w:t>
      </w:r>
    </w:p>
    <w:p w14:paraId="4AB4D9C5" w14:textId="35A0A485" w:rsidR="007A40A2" w:rsidRDefault="00707FF1">
      <w:pPr>
        <w:spacing w:line="259" w:lineRule="auto"/>
        <w:ind w:left="1440"/>
        <w:rPr>
          <w:rFonts w:ascii="Arial" w:eastAsia="Arial" w:hAnsi="Arial" w:cs="Arial"/>
          <w:bCs/>
        </w:rPr>
      </w:pPr>
      <w:r w:rsidRPr="00462A9F">
        <w:rPr>
          <w:rFonts w:ascii="Arial" w:eastAsia="Arial" w:hAnsi="Arial" w:cs="Arial"/>
          <w:bCs/>
        </w:rPr>
        <w:t xml:space="preserve">HMRC PAYE </w:t>
      </w:r>
      <w:r w:rsidR="007A40A2">
        <w:rPr>
          <w:rFonts w:ascii="Arial" w:eastAsia="Arial" w:hAnsi="Arial" w:cs="Arial"/>
          <w:bCs/>
        </w:rPr>
        <w:tab/>
      </w:r>
      <w:r w:rsidRPr="00462A9F">
        <w:rPr>
          <w:rFonts w:ascii="Arial" w:eastAsia="Arial" w:hAnsi="Arial" w:cs="Arial"/>
          <w:bCs/>
        </w:rPr>
        <w:t xml:space="preserve">                                £145.60 </w:t>
      </w:r>
    </w:p>
    <w:p w14:paraId="61F79230" w14:textId="15F12FB3" w:rsidR="007A40A2" w:rsidRDefault="007A40A2">
      <w:pPr>
        <w:spacing w:line="259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Paul Weston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£500 (from Groundwork UK grant)</w:t>
      </w:r>
    </w:p>
    <w:p w14:paraId="396A9915" w14:textId="77777777" w:rsidR="00921761" w:rsidRDefault="007A40A2" w:rsidP="00FC424D">
      <w:pPr>
        <w:spacing w:line="259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CNB Housing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£3840 (from grant)</w:t>
      </w:r>
      <w:r w:rsidRPr="00462A9F">
        <w:rPr>
          <w:rFonts w:ascii="Arial" w:eastAsia="Arial" w:hAnsi="Arial" w:cs="Arial"/>
          <w:bCs/>
        </w:rPr>
        <w:t xml:space="preserve">    </w:t>
      </w:r>
    </w:p>
    <w:p w14:paraId="00179C75" w14:textId="058ED277" w:rsidR="00921761" w:rsidRDefault="00921761" w:rsidP="00FC424D">
      <w:pPr>
        <w:spacing w:line="259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Village Hall hire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£110</w:t>
      </w:r>
    </w:p>
    <w:p w14:paraId="3EAE0DA4" w14:textId="506C358A" w:rsidR="00462A9F" w:rsidRPr="00FC424D" w:rsidRDefault="00921761" w:rsidP="00FC424D">
      <w:pPr>
        <w:spacing w:line="259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</w:rPr>
        <w:t>Village Hall Hire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£60</w:t>
      </w:r>
      <w:r w:rsidRPr="00462A9F">
        <w:rPr>
          <w:rFonts w:ascii="Arial" w:eastAsia="Arial" w:hAnsi="Arial" w:cs="Arial"/>
          <w:bCs/>
        </w:rPr>
        <w:t xml:space="preserve">                                </w:t>
      </w:r>
    </w:p>
    <w:p w14:paraId="1BF7F531" w14:textId="12862109" w:rsidR="00462A9F" w:rsidRDefault="00462A9F" w:rsidP="00462A9F">
      <w:pPr>
        <w:spacing w:line="259" w:lineRule="auto"/>
        <w:ind w:left="144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Commited</w:t>
      </w:r>
      <w:proofErr w:type="spellEnd"/>
      <w:r>
        <w:rPr>
          <w:rFonts w:ascii="Arial" w:eastAsia="Arial" w:hAnsi="Arial" w:cs="Arial"/>
          <w:b/>
        </w:rPr>
        <w:t xml:space="preserve"> expenditure (not yet paid or otherwise invoiced for)</w:t>
      </w:r>
    </w:p>
    <w:p w14:paraId="27A8B976" w14:textId="3B04C556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Essential Clerk training 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£90.00 (£30 for each of three sessions)</w:t>
      </w:r>
    </w:p>
    <w:p w14:paraId="0EDF98D8" w14:textId="77777777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Preparing for Audit course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£35.00</w:t>
      </w:r>
    </w:p>
    <w:p w14:paraId="32F75A0E" w14:textId="77777777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of Conduct </w:t>
      </w:r>
      <w:r>
        <w:rPr>
          <w:rFonts w:ascii="Arial" w:eastAsia="Arial" w:hAnsi="Arial" w:cs="Arial"/>
        </w:rPr>
        <w:t>course for Cllr Timson and Cllr Colwill</w:t>
      </w:r>
      <w:r>
        <w:rPr>
          <w:rFonts w:ascii="Arial" w:eastAsia="Arial" w:hAnsi="Arial" w:cs="Arial"/>
        </w:rPr>
        <w:tab/>
        <w:t>£50 (£25 x 2)</w:t>
      </w:r>
    </w:p>
    <w:p w14:paraId="56469EC8" w14:textId="77777777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course for Cllr Colwill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£25</w:t>
      </w:r>
    </w:p>
    <w:p w14:paraId="6E46345F" w14:textId="77777777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Honorarium for Locum Clerk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£1000</w:t>
      </w:r>
    </w:p>
    <w:p w14:paraId="36B664E7" w14:textId="1AD72ACD" w:rsidR="007A40A2" w:rsidRDefault="007A40A2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Village Hall hire </w:t>
      </w:r>
      <w:r w:rsidR="00921761">
        <w:rPr>
          <w:rFonts w:ascii="Arial" w:eastAsia="Arial" w:hAnsi="Arial" w:cs="Arial"/>
        </w:rPr>
        <w:t xml:space="preserve">for Planning meeting </w:t>
      </w:r>
      <w:r>
        <w:rPr>
          <w:rFonts w:ascii="Arial" w:eastAsia="Arial" w:hAnsi="Arial" w:cs="Arial"/>
        </w:rPr>
        <w:t>(grant)</w:t>
      </w:r>
      <w:r>
        <w:rPr>
          <w:rFonts w:ascii="Arial" w:eastAsia="Arial" w:hAnsi="Arial" w:cs="Arial"/>
        </w:rPr>
        <w:tab/>
        <w:t>£50</w:t>
      </w:r>
    </w:p>
    <w:p w14:paraId="165418ED" w14:textId="055B05E0" w:rsidR="004117D0" w:rsidRDefault="007A40A2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Clerk Salary (March) </w:t>
      </w:r>
      <w:r w:rsidR="00FC424D">
        <w:rPr>
          <w:rFonts w:ascii="Arial" w:eastAsia="Arial" w:hAnsi="Arial" w:cs="Arial"/>
        </w:rPr>
        <w:tab/>
      </w:r>
      <w:r w:rsidR="00FC424D">
        <w:rPr>
          <w:rFonts w:ascii="Arial" w:eastAsia="Arial" w:hAnsi="Arial" w:cs="Arial"/>
        </w:rPr>
        <w:tab/>
      </w:r>
      <w:r w:rsidR="00FC424D">
        <w:rPr>
          <w:rFonts w:ascii="Arial" w:eastAsia="Arial" w:hAnsi="Arial" w:cs="Arial"/>
        </w:rPr>
        <w:tab/>
        <w:t>£291.25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</w:p>
    <w:p w14:paraId="334CEBAE" w14:textId="77777777" w:rsidR="004117D0" w:rsidRDefault="00707FF1">
      <w:pPr>
        <w:numPr>
          <w:ilvl w:val="0"/>
          <w:numId w:val="8"/>
        </w:numPr>
        <w:spacing w:line="259" w:lineRule="auto"/>
        <w:ind w:left="14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Receipts</w:t>
      </w:r>
    </w:p>
    <w:p w14:paraId="28FA32CD" w14:textId="62D69AD4" w:rsidR="004117D0" w:rsidRDefault="00707FF1">
      <w:pPr>
        <w:spacing w:line="259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 Interest:  </w:t>
      </w:r>
      <w:proofErr w:type="gramStart"/>
      <w:r w:rsidR="007A40A2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 xml:space="preserve">  £</w:t>
      </w:r>
      <w:proofErr w:type="gramEnd"/>
      <w:r>
        <w:rPr>
          <w:rFonts w:ascii="Arial" w:eastAsia="Arial" w:hAnsi="Arial" w:cs="Arial"/>
        </w:rPr>
        <w:t xml:space="preserve"> 22.</w:t>
      </w:r>
      <w:r w:rsidR="007A40A2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           </w:t>
      </w:r>
    </w:p>
    <w:p w14:paraId="208176EE" w14:textId="00E3AF6E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Correspondence</w:t>
      </w:r>
    </w:p>
    <w:p w14:paraId="21BC4B86" w14:textId="270AA475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 xml:space="preserve">Verbal Updates from Community Groups </w:t>
      </w:r>
    </w:p>
    <w:p w14:paraId="4FAA1CF5" w14:textId="55814B35" w:rsidR="004117D0" w:rsidRDefault="00707FF1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9B555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  <w:t>Matters to report / items for next agenda</w:t>
      </w:r>
    </w:p>
    <w:p w14:paraId="4C25D592" w14:textId="2108FE50" w:rsidR="004117D0" w:rsidRDefault="00707FF1">
      <w:pPr>
        <w:tabs>
          <w:tab w:val="decimal" w:pos="6804"/>
        </w:tabs>
        <w:spacing w:line="259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meetings – </w:t>
      </w:r>
      <w:r>
        <w:rPr>
          <w:rFonts w:ascii="Arial" w:eastAsia="Arial" w:hAnsi="Arial" w:cs="Arial"/>
        </w:rPr>
        <w:t>to be held in the Village Hall,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May, Annual Parish meeting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June,</w:t>
      </w:r>
      <w:proofErr w:type="gramEnd"/>
      <w:r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July.  No meeting in August.</w:t>
      </w:r>
    </w:p>
    <w:sectPr w:rsidR="0041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2313A"/>
    <w:multiLevelType w:val="multilevel"/>
    <w:tmpl w:val="99107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A1AC8"/>
    <w:multiLevelType w:val="multilevel"/>
    <w:tmpl w:val="2E00F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5D15CE"/>
    <w:multiLevelType w:val="multilevel"/>
    <w:tmpl w:val="5A54A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86486"/>
    <w:multiLevelType w:val="hybridMultilevel"/>
    <w:tmpl w:val="6C9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4A70"/>
    <w:multiLevelType w:val="multilevel"/>
    <w:tmpl w:val="C47C5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DB1605"/>
    <w:multiLevelType w:val="multilevel"/>
    <w:tmpl w:val="F630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2A359F"/>
    <w:multiLevelType w:val="multilevel"/>
    <w:tmpl w:val="BDDA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9E245F"/>
    <w:multiLevelType w:val="multilevel"/>
    <w:tmpl w:val="EF622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B5FE4"/>
    <w:multiLevelType w:val="multilevel"/>
    <w:tmpl w:val="16C4E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357C5E"/>
    <w:multiLevelType w:val="hybridMultilevel"/>
    <w:tmpl w:val="EE50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28597">
    <w:abstractNumId w:val="7"/>
  </w:num>
  <w:num w:numId="2" w16cid:durableId="1036930183">
    <w:abstractNumId w:val="0"/>
  </w:num>
  <w:num w:numId="3" w16cid:durableId="364987377">
    <w:abstractNumId w:val="1"/>
  </w:num>
  <w:num w:numId="4" w16cid:durableId="1465733618">
    <w:abstractNumId w:val="4"/>
  </w:num>
  <w:num w:numId="5" w16cid:durableId="1130050443">
    <w:abstractNumId w:val="5"/>
  </w:num>
  <w:num w:numId="6" w16cid:durableId="1528448983">
    <w:abstractNumId w:val="6"/>
  </w:num>
  <w:num w:numId="7" w16cid:durableId="1745684276">
    <w:abstractNumId w:val="2"/>
  </w:num>
  <w:num w:numId="8" w16cid:durableId="66419758">
    <w:abstractNumId w:val="8"/>
  </w:num>
  <w:num w:numId="9" w16cid:durableId="1524854991">
    <w:abstractNumId w:val="9"/>
  </w:num>
  <w:num w:numId="10" w16cid:durableId="1444298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D0"/>
    <w:rsid w:val="004117D0"/>
    <w:rsid w:val="00462A9F"/>
    <w:rsid w:val="00667C06"/>
    <w:rsid w:val="006B796E"/>
    <w:rsid w:val="00707FF1"/>
    <w:rsid w:val="007A40A2"/>
    <w:rsid w:val="00846B03"/>
    <w:rsid w:val="00921761"/>
    <w:rsid w:val="009B5554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402CF"/>
  <w15:docId w15:val="{1BCEDD9F-EE0B-4836-9D82-8BB90E4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Herbert Smith</cp:lastModifiedBy>
  <cp:revision>2</cp:revision>
  <dcterms:created xsi:type="dcterms:W3CDTF">2024-05-09T13:59:00Z</dcterms:created>
  <dcterms:modified xsi:type="dcterms:W3CDTF">2024-05-09T13:59:00Z</dcterms:modified>
</cp:coreProperties>
</file>