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4D" w:rsidRPr="00C75566" w:rsidRDefault="001C0A4D" w:rsidP="0024754D">
      <w:pPr>
        <w:jc w:val="center"/>
        <w:rPr>
          <w:rFonts w:ascii="Algerian" w:hAnsi="Algerian"/>
          <w:b/>
          <w:color w:val="632423" w:themeColor="accent2" w:themeShade="80"/>
          <w:sz w:val="52"/>
          <w:szCs w:val="52"/>
        </w:rPr>
      </w:pPr>
      <w:r w:rsidRPr="00C75566">
        <w:rPr>
          <w:rFonts w:ascii="Algerian" w:hAnsi="Algerian"/>
          <w:b/>
          <w:color w:val="632423" w:themeColor="accent2" w:themeShade="80"/>
          <w:sz w:val="52"/>
          <w:szCs w:val="52"/>
        </w:rPr>
        <w:t>The Friends of Westbury Church</w:t>
      </w:r>
    </w:p>
    <w:p w:rsidR="00C75566" w:rsidRPr="00C75566" w:rsidRDefault="00C75566" w:rsidP="0024754D">
      <w:pPr>
        <w:jc w:val="center"/>
        <w:rPr>
          <w:rFonts w:ascii="Algerian" w:hAnsi="Algerian"/>
          <w:b/>
          <w:color w:val="632423" w:themeColor="accent2" w:themeShade="80"/>
          <w:sz w:val="40"/>
          <w:szCs w:val="40"/>
        </w:rPr>
      </w:pPr>
      <w:r w:rsidRPr="00C75566">
        <w:rPr>
          <w:rFonts w:ascii="Algerian" w:hAnsi="Algerian"/>
          <w:b/>
          <w:color w:val="632423" w:themeColor="accent2" w:themeShade="80"/>
          <w:sz w:val="40"/>
          <w:szCs w:val="40"/>
        </w:rPr>
        <w:t>Invite you to join us for</w:t>
      </w:r>
      <w:r>
        <w:rPr>
          <w:rFonts w:ascii="Algerian" w:hAnsi="Algerian"/>
          <w:b/>
          <w:color w:val="632423" w:themeColor="accent2" w:themeShade="80"/>
          <w:sz w:val="40"/>
          <w:szCs w:val="40"/>
        </w:rPr>
        <w:t xml:space="preserve"> a</w:t>
      </w:r>
    </w:p>
    <w:p w:rsidR="001C0A4D" w:rsidRPr="00C75566" w:rsidRDefault="001C0A4D" w:rsidP="0024754D">
      <w:pPr>
        <w:ind w:left="-851" w:right="-1300"/>
        <w:jc w:val="center"/>
        <w:rPr>
          <w:rFonts w:ascii="Comic Sans MS" w:hAnsi="Comic Sans MS" w:cs="Aharoni"/>
          <w:color w:val="3366FF"/>
          <w:sz w:val="96"/>
          <w:szCs w:val="96"/>
        </w:rPr>
      </w:pPr>
      <w:r w:rsidRPr="00C75566">
        <w:rPr>
          <w:rFonts w:ascii="Comic Sans MS" w:hAnsi="Comic Sans MS" w:cs="Aharoni"/>
          <w:color w:val="3366FF"/>
          <w:sz w:val="96"/>
          <w:szCs w:val="96"/>
        </w:rPr>
        <w:t>Winter Warmer Lunch</w:t>
      </w:r>
    </w:p>
    <w:p w:rsidR="001C0A4D" w:rsidRPr="00C75566" w:rsidRDefault="001C0A4D" w:rsidP="0024754D">
      <w:pPr>
        <w:jc w:val="center"/>
        <w:rPr>
          <w:rFonts w:ascii="Adobe Garamond Pro Bold" w:hAnsi="Adobe Garamond Pro Bold" w:cs="Aharoni"/>
          <w:color w:val="632423" w:themeColor="accent2" w:themeShade="80"/>
          <w:sz w:val="44"/>
          <w:szCs w:val="44"/>
        </w:rPr>
      </w:pPr>
      <w:r w:rsidRPr="00C75566">
        <w:rPr>
          <w:rFonts w:ascii="Adobe Garamond Pro Bold" w:hAnsi="Adobe Garamond Pro Bold" w:cs="Aharoni"/>
          <w:color w:val="632423" w:themeColor="accent2" w:themeShade="80"/>
          <w:sz w:val="44"/>
          <w:szCs w:val="44"/>
        </w:rPr>
        <w:t>Thursday 3rd November 2022</w:t>
      </w:r>
    </w:p>
    <w:p w:rsidR="001C0A4D" w:rsidRPr="00C75566" w:rsidRDefault="001C0A4D" w:rsidP="0024754D">
      <w:pPr>
        <w:jc w:val="center"/>
        <w:rPr>
          <w:rFonts w:ascii="Adobe Garamond Pro Bold" w:hAnsi="Adobe Garamond Pro Bold" w:cs="Aharoni"/>
          <w:color w:val="632423" w:themeColor="accent2" w:themeShade="80"/>
          <w:sz w:val="36"/>
          <w:szCs w:val="36"/>
        </w:rPr>
      </w:pPr>
      <w:r w:rsidRPr="00C75566">
        <w:rPr>
          <w:rFonts w:ascii="Adobe Garamond Pro Bold" w:hAnsi="Adobe Garamond Pro Bold" w:cs="Aharoni"/>
          <w:color w:val="632423" w:themeColor="accent2" w:themeShade="80"/>
          <w:sz w:val="36"/>
          <w:szCs w:val="36"/>
        </w:rPr>
        <w:t>12 noon for 12.30pm in The Village Hall</w:t>
      </w:r>
    </w:p>
    <w:p w:rsidR="001C0A4D" w:rsidRDefault="001C0A4D" w:rsidP="001C0A4D">
      <w:pPr>
        <w:jc w:val="center"/>
        <w:rPr>
          <w:rFonts w:ascii="Adobe Garamond Pro Bold" w:hAnsi="Adobe Garamond Pro Bold" w:cs="Aharoni"/>
          <w:color w:val="000000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>
            <wp:extent cx="4621936" cy="2383712"/>
            <wp:effectExtent l="19050" t="0" r="7214" b="0"/>
            <wp:docPr id="1" name="Picture 1" descr="95 Large Group Of People Eating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5 Large Group Of People Eating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540" cy="2386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54D" w:rsidRPr="003E0E1C" w:rsidRDefault="0024754D" w:rsidP="0024754D">
      <w:pPr>
        <w:spacing w:after="0" w:line="240" w:lineRule="auto"/>
        <w:contextualSpacing/>
        <w:jc w:val="center"/>
        <w:rPr>
          <w:rFonts w:ascii="Adobe Garamond Pro Bold" w:hAnsi="Adobe Garamond Pro Bold" w:cs="Aharoni"/>
          <w:color w:val="0000FF"/>
          <w:sz w:val="72"/>
          <w:szCs w:val="72"/>
        </w:rPr>
      </w:pPr>
      <w:r>
        <w:rPr>
          <w:rFonts w:ascii="Adobe Garamond Pro Bold" w:hAnsi="Adobe Garamond Pro Bold" w:cs="Aharoni"/>
          <w:color w:val="0000FF"/>
          <w:sz w:val="96"/>
          <w:szCs w:val="96"/>
        </w:rPr>
        <w:t>£15.00</w:t>
      </w:r>
    </w:p>
    <w:p w:rsidR="0024754D" w:rsidRPr="0024754D" w:rsidRDefault="0024754D" w:rsidP="0024754D">
      <w:pPr>
        <w:spacing w:after="0" w:line="240" w:lineRule="auto"/>
        <w:contextualSpacing/>
        <w:jc w:val="center"/>
        <w:rPr>
          <w:rFonts w:ascii="Adobe Garamond Pro Bold" w:hAnsi="Adobe Garamond Pro Bold" w:cs="Aharoni"/>
          <w:color w:val="0000FF"/>
          <w:sz w:val="40"/>
          <w:szCs w:val="40"/>
        </w:rPr>
      </w:pPr>
      <w:r w:rsidRPr="0024754D">
        <w:rPr>
          <w:rFonts w:ascii="Adobe Garamond Pro Bold" w:hAnsi="Adobe Garamond Pro Bold" w:cs="Aharoni"/>
          <w:color w:val="0000FF"/>
          <w:sz w:val="40"/>
          <w:szCs w:val="40"/>
        </w:rPr>
        <w:t>***</w:t>
      </w:r>
    </w:p>
    <w:p w:rsidR="00C75566" w:rsidRDefault="0024754D" w:rsidP="00C75566">
      <w:pPr>
        <w:spacing w:after="0"/>
        <w:jc w:val="center"/>
        <w:rPr>
          <w:rFonts w:ascii="Vijaya" w:hAnsi="Vijaya" w:cs="Vijaya"/>
          <w:b/>
          <w:color w:val="632423" w:themeColor="accent2" w:themeShade="80"/>
          <w:sz w:val="36"/>
          <w:szCs w:val="36"/>
        </w:rPr>
      </w:pPr>
      <w:r w:rsidRPr="00C75566">
        <w:rPr>
          <w:rFonts w:ascii="Vijaya" w:hAnsi="Vijaya" w:cs="Vijaya"/>
          <w:b/>
          <w:color w:val="632423" w:themeColor="accent2" w:themeShade="80"/>
          <w:sz w:val="36"/>
          <w:szCs w:val="36"/>
        </w:rPr>
        <w:t>Free drink on arrival</w:t>
      </w:r>
    </w:p>
    <w:p w:rsidR="00C75566" w:rsidRDefault="00C75566" w:rsidP="00C75566">
      <w:pPr>
        <w:spacing w:after="0"/>
        <w:jc w:val="center"/>
        <w:rPr>
          <w:rFonts w:ascii="Vijaya" w:hAnsi="Vijaya" w:cs="Vijaya"/>
          <w:b/>
          <w:color w:val="632423" w:themeColor="accent2" w:themeShade="80"/>
          <w:sz w:val="36"/>
          <w:szCs w:val="36"/>
        </w:rPr>
      </w:pPr>
      <w:r>
        <w:rPr>
          <w:rFonts w:ascii="Vijaya" w:hAnsi="Vijaya" w:cs="Vijaya"/>
          <w:b/>
          <w:color w:val="632423" w:themeColor="accent2" w:themeShade="80"/>
          <w:sz w:val="36"/>
          <w:szCs w:val="36"/>
        </w:rPr>
        <w:t>***</w:t>
      </w:r>
    </w:p>
    <w:p w:rsidR="0024754D" w:rsidRPr="00C75566" w:rsidRDefault="0024754D" w:rsidP="00C75566">
      <w:pPr>
        <w:spacing w:after="0"/>
        <w:jc w:val="center"/>
        <w:rPr>
          <w:rFonts w:ascii="Vijaya" w:hAnsi="Vijaya" w:cs="Vijaya"/>
          <w:color w:val="632423" w:themeColor="accent2" w:themeShade="80"/>
          <w:sz w:val="32"/>
          <w:szCs w:val="32"/>
        </w:rPr>
      </w:pPr>
      <w:r w:rsidRPr="00C75566">
        <w:rPr>
          <w:rFonts w:ascii="Vijaya" w:hAnsi="Vijaya" w:cs="Vijaya"/>
          <w:color w:val="632423" w:themeColor="accent2" w:themeShade="80"/>
          <w:sz w:val="32"/>
          <w:szCs w:val="32"/>
        </w:rPr>
        <w:t>Main course with vegetarian option</w:t>
      </w:r>
    </w:p>
    <w:p w:rsidR="0024754D" w:rsidRPr="00C75566" w:rsidRDefault="0024754D" w:rsidP="0024754D">
      <w:pPr>
        <w:ind w:right="-875"/>
        <w:jc w:val="center"/>
        <w:rPr>
          <w:rFonts w:ascii="Vijaya" w:hAnsi="Vijaya" w:cs="Vijaya"/>
          <w:color w:val="632423" w:themeColor="accent2" w:themeShade="80"/>
          <w:sz w:val="32"/>
          <w:szCs w:val="32"/>
        </w:rPr>
      </w:pPr>
      <w:r w:rsidRPr="00C75566">
        <w:rPr>
          <w:rFonts w:ascii="Vijaya" w:hAnsi="Vijaya" w:cs="Vijaya"/>
          <w:color w:val="632423" w:themeColor="accent2" w:themeShade="80"/>
          <w:sz w:val="32"/>
          <w:szCs w:val="32"/>
        </w:rPr>
        <w:t>Selection of desserts, including gluten free choices</w:t>
      </w:r>
    </w:p>
    <w:p w:rsidR="0024754D" w:rsidRPr="00C75566" w:rsidRDefault="0024754D" w:rsidP="0024754D">
      <w:pPr>
        <w:jc w:val="center"/>
        <w:rPr>
          <w:rFonts w:ascii="Vijaya" w:hAnsi="Vijaya" w:cs="Vijaya"/>
          <w:color w:val="632423" w:themeColor="accent2" w:themeShade="80"/>
          <w:sz w:val="32"/>
          <w:szCs w:val="32"/>
        </w:rPr>
      </w:pPr>
      <w:r w:rsidRPr="00C75566">
        <w:rPr>
          <w:rFonts w:ascii="Vijaya" w:hAnsi="Vijaya" w:cs="Vijaya"/>
          <w:color w:val="632423" w:themeColor="accent2" w:themeShade="80"/>
          <w:sz w:val="32"/>
          <w:szCs w:val="32"/>
        </w:rPr>
        <w:t>Coffee or tea</w:t>
      </w:r>
    </w:p>
    <w:p w:rsidR="0024754D" w:rsidRDefault="0024754D" w:rsidP="00C75566">
      <w:pPr>
        <w:spacing w:after="0" w:line="240" w:lineRule="auto"/>
        <w:ind w:left="-851" w:right="-1039"/>
        <w:jc w:val="center"/>
        <w:rPr>
          <w:rFonts w:ascii="Vijaya" w:hAnsi="Vijaya" w:cs="Vijaya"/>
          <w:b/>
          <w:color w:val="3366FF"/>
          <w:sz w:val="44"/>
          <w:szCs w:val="44"/>
        </w:rPr>
      </w:pPr>
      <w:r w:rsidRPr="00C75566">
        <w:rPr>
          <w:rFonts w:ascii="Vijaya" w:hAnsi="Vijaya" w:cs="Vijaya"/>
          <w:b/>
          <w:color w:val="3366FF"/>
          <w:sz w:val="44"/>
          <w:szCs w:val="44"/>
        </w:rPr>
        <w:t>BYO Wine</w:t>
      </w:r>
      <w:r w:rsidR="00C75566" w:rsidRPr="00C75566">
        <w:rPr>
          <w:rFonts w:ascii="Vijaya" w:hAnsi="Vijaya" w:cs="Vijaya"/>
          <w:b/>
          <w:color w:val="3366FF"/>
          <w:sz w:val="44"/>
          <w:szCs w:val="44"/>
        </w:rPr>
        <w:t xml:space="preserve">    </w:t>
      </w:r>
      <w:r w:rsidR="00C75566">
        <w:rPr>
          <w:rFonts w:ascii="Vijaya" w:hAnsi="Vijaya" w:cs="Vijaya"/>
          <w:b/>
          <w:color w:val="3366FF"/>
          <w:sz w:val="44"/>
          <w:szCs w:val="44"/>
        </w:rPr>
        <w:t xml:space="preserve">        </w:t>
      </w:r>
      <w:r w:rsidR="00C75566" w:rsidRPr="00C75566">
        <w:rPr>
          <w:rFonts w:ascii="Vijaya" w:hAnsi="Vijaya" w:cs="Vijaya"/>
          <w:b/>
          <w:color w:val="3366FF"/>
          <w:sz w:val="44"/>
          <w:szCs w:val="44"/>
        </w:rPr>
        <w:t xml:space="preserve"> </w:t>
      </w:r>
      <w:r w:rsidR="00C75566">
        <w:rPr>
          <w:rFonts w:ascii="Vijaya" w:hAnsi="Vijaya" w:cs="Vijaya"/>
          <w:b/>
          <w:color w:val="3366FF"/>
          <w:sz w:val="44"/>
          <w:szCs w:val="44"/>
        </w:rPr>
        <w:t xml:space="preserve">*****              </w:t>
      </w:r>
      <w:r w:rsidR="00C75566" w:rsidRPr="00C75566">
        <w:rPr>
          <w:rFonts w:ascii="Vijaya" w:hAnsi="Vijaya" w:cs="Vijaya"/>
          <w:b/>
          <w:color w:val="3366FF"/>
          <w:sz w:val="44"/>
          <w:szCs w:val="44"/>
        </w:rPr>
        <w:t xml:space="preserve">  </w:t>
      </w:r>
      <w:r w:rsidRPr="0024754D">
        <w:rPr>
          <w:rFonts w:ascii="Vijaya" w:hAnsi="Vijaya" w:cs="Vijaya"/>
          <w:b/>
          <w:color w:val="3366FF"/>
          <w:sz w:val="44"/>
          <w:szCs w:val="44"/>
        </w:rPr>
        <w:t>RAFFLE</w:t>
      </w:r>
    </w:p>
    <w:p w:rsidR="00C75566" w:rsidRPr="00C75566" w:rsidRDefault="00C75566" w:rsidP="00C75566">
      <w:pPr>
        <w:spacing w:after="0" w:line="240" w:lineRule="auto"/>
        <w:ind w:left="-851" w:right="-1039"/>
        <w:jc w:val="center"/>
        <w:rPr>
          <w:rFonts w:ascii="Vijaya" w:hAnsi="Vijaya" w:cs="Vijaya"/>
          <w:color w:val="3366FF"/>
          <w:sz w:val="44"/>
          <w:szCs w:val="44"/>
        </w:rPr>
      </w:pPr>
    </w:p>
    <w:p w:rsidR="002671D3" w:rsidRPr="00C75566" w:rsidRDefault="0024754D" w:rsidP="0024754D">
      <w:pPr>
        <w:ind w:left="-567" w:right="-330" w:firstLine="567"/>
        <w:jc w:val="center"/>
        <w:rPr>
          <w:rFonts w:ascii="Vijaya" w:hAnsi="Vijaya" w:cs="Vijaya"/>
          <w:color w:val="632423" w:themeColor="accent2" w:themeShade="80"/>
          <w:sz w:val="36"/>
          <w:szCs w:val="36"/>
        </w:rPr>
      </w:pPr>
      <w:r w:rsidRPr="00C75566">
        <w:rPr>
          <w:rFonts w:ascii="Vijaya" w:hAnsi="Vijaya" w:cs="Vijaya"/>
          <w:color w:val="632423" w:themeColor="accent2" w:themeShade="80"/>
          <w:sz w:val="36"/>
          <w:szCs w:val="36"/>
        </w:rPr>
        <w:t>Tickets : - Shop and committee or call Pippa on 870042</w:t>
      </w:r>
    </w:p>
    <w:sectPr w:rsidR="002671D3" w:rsidRPr="00C75566" w:rsidSect="0024754D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Vijay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C0A4D"/>
    <w:rsid w:val="001C0A4D"/>
    <w:rsid w:val="0024754D"/>
    <w:rsid w:val="002671D3"/>
    <w:rsid w:val="0071710C"/>
    <w:rsid w:val="0074144E"/>
    <w:rsid w:val="00C75566"/>
    <w:rsid w:val="00FF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A4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A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2022-10-16T10:16:00Z</dcterms:created>
  <dcterms:modified xsi:type="dcterms:W3CDTF">2022-10-16T10:52:00Z</dcterms:modified>
</cp:coreProperties>
</file>