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CA0AE" w14:textId="231B1135" w:rsidR="00953670" w:rsidRDefault="00953670" w:rsidP="008A48EA">
      <w:pPr>
        <w:pStyle w:val="Heading1"/>
        <w:jc w:val="center"/>
        <w:rPr>
          <w:rFonts w:eastAsia="Times New Roman"/>
        </w:rPr>
      </w:pPr>
      <w:r w:rsidRPr="00953670">
        <w:drawing>
          <wp:inline distT="0" distB="0" distL="0" distR="0" wp14:anchorId="606FDEC4" wp14:editId="28EF9261">
            <wp:extent cx="2914650" cy="895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8363" cy="91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31D01" w14:textId="77777777" w:rsidR="00953670" w:rsidRDefault="00953670" w:rsidP="008A48EA">
      <w:pPr>
        <w:pStyle w:val="Heading1"/>
        <w:jc w:val="center"/>
        <w:rPr>
          <w:rFonts w:eastAsia="Times New Roman"/>
        </w:rPr>
      </w:pPr>
    </w:p>
    <w:p w14:paraId="25D328DF" w14:textId="520D0D46" w:rsidR="008A48EA" w:rsidRDefault="008A48EA" w:rsidP="008A48EA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11</w:t>
      </w:r>
      <w:r w:rsidRPr="008A48EA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November 2020</w:t>
      </w:r>
    </w:p>
    <w:p w14:paraId="45169F05" w14:textId="77777777" w:rsidR="008A48EA" w:rsidRDefault="008A48EA" w:rsidP="0066739E">
      <w:pPr>
        <w:rPr>
          <w:rFonts w:ascii="Arial" w:eastAsia="Times New Roman" w:hAnsi="Arial" w:cs="Arial"/>
        </w:rPr>
      </w:pPr>
    </w:p>
    <w:p w14:paraId="1CB566B5" w14:textId="30D3B6C0" w:rsidR="008A48EA" w:rsidRDefault="008A48EA" w:rsidP="0066739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all, </w:t>
      </w:r>
    </w:p>
    <w:p w14:paraId="73245FE5" w14:textId="77777777" w:rsidR="008A48EA" w:rsidRDefault="008A48EA" w:rsidP="0066739E">
      <w:pPr>
        <w:rPr>
          <w:rFonts w:ascii="Arial" w:eastAsia="Times New Roman" w:hAnsi="Arial" w:cs="Arial"/>
        </w:rPr>
      </w:pPr>
    </w:p>
    <w:p w14:paraId="64F0C718" w14:textId="379532B4" w:rsidR="0066739E" w:rsidRPr="0066739E" w:rsidRDefault="008A48EA" w:rsidP="0066739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the light of publicity about the growing number of COVID 19 infections I am grateful for the opportunity to write about the situation locally</w:t>
      </w:r>
      <w:r w:rsidR="00D653B0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</w:t>
      </w:r>
      <w:r w:rsidR="0066739E" w:rsidRPr="0066739E">
        <w:rPr>
          <w:rFonts w:ascii="Arial" w:eastAsia="Times New Roman" w:hAnsi="Arial" w:cs="Arial"/>
        </w:rPr>
        <w:t xml:space="preserve">It has been recognised for </w:t>
      </w:r>
      <w:r w:rsidR="0066739E" w:rsidRPr="0066739E">
        <w:rPr>
          <w:rFonts w:ascii="Arial" w:eastAsia="Times New Roman" w:hAnsi="Arial" w:cs="Arial"/>
        </w:rPr>
        <w:t>some time</w:t>
      </w:r>
      <w:r w:rsidR="0066739E" w:rsidRPr="0066739E">
        <w:rPr>
          <w:rFonts w:ascii="Arial" w:eastAsia="Times New Roman" w:hAnsi="Arial" w:cs="Arial"/>
        </w:rPr>
        <w:t xml:space="preserve"> that despite an </w:t>
      </w:r>
      <w:r w:rsidR="00D653B0">
        <w:rPr>
          <w:rFonts w:ascii="Arial" w:eastAsia="Times New Roman" w:hAnsi="Arial" w:cs="Arial"/>
        </w:rPr>
        <w:t>older</w:t>
      </w:r>
      <w:r w:rsidR="0066739E" w:rsidRPr="0066739E">
        <w:rPr>
          <w:rFonts w:ascii="Arial" w:eastAsia="Times New Roman" w:hAnsi="Arial" w:cs="Arial"/>
        </w:rPr>
        <w:t xml:space="preserve"> than average population,</w:t>
      </w:r>
      <w:r w:rsidR="00D653B0" w:rsidRPr="00D653B0">
        <w:rPr>
          <w:rFonts w:ascii="Arial" w:eastAsia="Times New Roman" w:hAnsi="Arial" w:cs="Arial"/>
        </w:rPr>
        <w:t xml:space="preserve"> </w:t>
      </w:r>
      <w:r w:rsidR="00D653B0" w:rsidRPr="0066739E">
        <w:rPr>
          <w:rFonts w:ascii="Arial" w:eastAsia="Times New Roman" w:hAnsi="Arial" w:cs="Arial"/>
        </w:rPr>
        <w:t xml:space="preserve">the southwest has </w:t>
      </w:r>
      <w:r w:rsidR="00D653B0">
        <w:rPr>
          <w:rFonts w:ascii="Arial" w:eastAsia="Times New Roman" w:hAnsi="Arial" w:cs="Arial"/>
        </w:rPr>
        <w:t>f</w:t>
      </w:r>
      <w:r w:rsidR="0066739E" w:rsidRPr="0066739E">
        <w:rPr>
          <w:rFonts w:ascii="Arial" w:eastAsia="Times New Roman" w:hAnsi="Arial" w:cs="Arial"/>
        </w:rPr>
        <w:t xml:space="preserve">ewer hospital beds and fewer intensive care beds per </w:t>
      </w:r>
      <w:r>
        <w:rPr>
          <w:rFonts w:ascii="Arial" w:eastAsia="Times New Roman" w:hAnsi="Arial" w:cs="Arial"/>
        </w:rPr>
        <w:t xml:space="preserve">head of </w:t>
      </w:r>
      <w:r w:rsidR="0066739E" w:rsidRPr="0066739E">
        <w:rPr>
          <w:rFonts w:ascii="Arial" w:eastAsia="Times New Roman" w:hAnsi="Arial" w:cs="Arial"/>
        </w:rPr>
        <w:t>population than elsewhere in England.</w:t>
      </w:r>
      <w:r w:rsidR="00D653B0">
        <w:rPr>
          <w:rFonts w:ascii="Arial" w:eastAsia="Times New Roman" w:hAnsi="Arial" w:cs="Arial"/>
        </w:rPr>
        <w:t xml:space="preserve"> Nevertheless, here in Mendip</w:t>
      </w:r>
      <w:r w:rsidR="0066739E" w:rsidRPr="0066739E">
        <w:rPr>
          <w:rFonts w:ascii="Arial" w:eastAsia="Times New Roman" w:hAnsi="Arial" w:cs="Arial"/>
        </w:rPr>
        <w:t xml:space="preserve"> our COVID infection numbers continue to be relatively low</w:t>
      </w:r>
      <w:r w:rsidR="00D653B0">
        <w:rPr>
          <w:rFonts w:ascii="Arial" w:eastAsia="Times New Roman" w:hAnsi="Arial" w:cs="Arial"/>
        </w:rPr>
        <w:t xml:space="preserve"> - </w:t>
      </w:r>
      <w:r w:rsidR="0066739E" w:rsidRPr="0066739E">
        <w:rPr>
          <w:rFonts w:ascii="Arial" w:eastAsia="Times New Roman" w:hAnsi="Arial" w:cs="Arial"/>
        </w:rPr>
        <w:t xml:space="preserve">about 80 per 100,000 </w:t>
      </w:r>
      <w:r w:rsidR="00D653B0">
        <w:rPr>
          <w:rFonts w:ascii="Arial" w:eastAsia="Times New Roman" w:hAnsi="Arial" w:cs="Arial"/>
        </w:rPr>
        <w:t xml:space="preserve">- </w:t>
      </w:r>
      <w:r w:rsidR="0066739E" w:rsidRPr="0066739E">
        <w:rPr>
          <w:rFonts w:ascii="Arial" w:eastAsia="Times New Roman" w:hAnsi="Arial" w:cs="Arial"/>
        </w:rPr>
        <w:t xml:space="preserve">and </w:t>
      </w:r>
      <w:r w:rsidR="00D653B0">
        <w:rPr>
          <w:rFonts w:ascii="Arial" w:eastAsia="Times New Roman" w:hAnsi="Arial" w:cs="Arial"/>
        </w:rPr>
        <w:t xml:space="preserve">therefore </w:t>
      </w:r>
      <w:r w:rsidR="0066739E" w:rsidRPr="0066739E">
        <w:rPr>
          <w:rFonts w:ascii="Arial" w:eastAsia="Times New Roman" w:hAnsi="Arial" w:cs="Arial"/>
        </w:rPr>
        <w:t>our hospitals are still able to provide non COVID urgent care</w:t>
      </w:r>
      <w:r w:rsidR="00D653B0">
        <w:rPr>
          <w:rFonts w:ascii="Arial" w:eastAsia="Times New Roman" w:hAnsi="Arial" w:cs="Arial"/>
        </w:rPr>
        <w:t xml:space="preserve"> as well as deal with any COVID cases</w:t>
      </w:r>
      <w:r w:rsidR="0066739E" w:rsidRPr="0066739E">
        <w:rPr>
          <w:rFonts w:ascii="Arial" w:eastAsia="Times New Roman" w:hAnsi="Arial" w:cs="Arial"/>
        </w:rPr>
        <w:t xml:space="preserve">. </w:t>
      </w:r>
      <w:r w:rsidR="00D653B0">
        <w:rPr>
          <w:rFonts w:ascii="Arial" w:eastAsia="Times New Roman" w:hAnsi="Arial" w:cs="Arial"/>
        </w:rPr>
        <w:t xml:space="preserve">While the lockdown measures recently introduced are unwelcome it remains important that everyone complies with them to keep the infection rate low and </w:t>
      </w:r>
      <w:r w:rsidR="00D653B0" w:rsidRPr="0066739E">
        <w:rPr>
          <w:rFonts w:ascii="Arial" w:eastAsia="Times New Roman" w:hAnsi="Arial" w:cs="Arial"/>
        </w:rPr>
        <w:t>protect</w:t>
      </w:r>
      <w:r w:rsidR="0066739E" w:rsidRPr="0066739E">
        <w:rPr>
          <w:rFonts w:ascii="Arial" w:eastAsia="Times New Roman" w:hAnsi="Arial" w:cs="Arial"/>
        </w:rPr>
        <w:t xml:space="preserve"> our community.</w:t>
      </w:r>
    </w:p>
    <w:p w14:paraId="0412D89C" w14:textId="77777777" w:rsidR="0066739E" w:rsidRPr="0066739E" w:rsidRDefault="0066739E" w:rsidP="0066739E">
      <w:pPr>
        <w:rPr>
          <w:rFonts w:ascii="Arial" w:eastAsia="Times New Roman" w:hAnsi="Arial" w:cs="Arial"/>
        </w:rPr>
      </w:pPr>
    </w:p>
    <w:p w14:paraId="620C99EF" w14:textId="148BA609" w:rsidR="0066739E" w:rsidRPr="0066739E" w:rsidRDefault="00D653B0" w:rsidP="0066739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recognise that the effect of the pandemic and the restrictions necessary to combat it are having a damaging effect on businesses and people’s </w:t>
      </w:r>
      <w:r w:rsidR="00B72BFA">
        <w:rPr>
          <w:rFonts w:ascii="Arial" w:eastAsia="Times New Roman" w:hAnsi="Arial" w:cs="Arial"/>
        </w:rPr>
        <w:t>livelihoods</w:t>
      </w:r>
      <w:r>
        <w:rPr>
          <w:rFonts w:ascii="Arial" w:eastAsia="Times New Roman" w:hAnsi="Arial" w:cs="Arial"/>
        </w:rPr>
        <w:t xml:space="preserve">.  </w:t>
      </w:r>
      <w:r w:rsidR="0066739E" w:rsidRPr="0066739E">
        <w:rPr>
          <w:rFonts w:ascii="Arial" w:eastAsia="Times New Roman" w:hAnsi="Arial" w:cs="Arial"/>
        </w:rPr>
        <w:t>Our District Council continues to support local people and businesses</w:t>
      </w:r>
      <w:r w:rsidR="00B72BFA">
        <w:rPr>
          <w:rFonts w:ascii="Arial" w:eastAsia="Times New Roman" w:hAnsi="Arial" w:cs="Arial"/>
        </w:rPr>
        <w:t xml:space="preserve"> where we can</w:t>
      </w:r>
      <w:r w:rsidR="0066739E" w:rsidRPr="0066739E">
        <w:rPr>
          <w:rFonts w:ascii="Arial" w:eastAsia="Times New Roman" w:hAnsi="Arial" w:cs="Arial"/>
        </w:rPr>
        <w:t xml:space="preserve">, </w:t>
      </w:r>
      <w:r w:rsidR="00B72BFA">
        <w:rPr>
          <w:rFonts w:ascii="Arial" w:eastAsia="Times New Roman" w:hAnsi="Arial" w:cs="Arial"/>
        </w:rPr>
        <w:t>providing access to</w:t>
      </w:r>
      <w:r w:rsidR="0066739E" w:rsidRPr="0066739E">
        <w:rPr>
          <w:rFonts w:ascii="Arial" w:eastAsia="Times New Roman" w:hAnsi="Arial" w:cs="Arial"/>
        </w:rPr>
        <w:t xml:space="preserve"> business grants, isolation payments, community grants</w:t>
      </w:r>
      <w:r w:rsidR="00B72BFA">
        <w:rPr>
          <w:rFonts w:ascii="Arial" w:eastAsia="Times New Roman" w:hAnsi="Arial" w:cs="Arial"/>
        </w:rPr>
        <w:t xml:space="preserve"> and the </w:t>
      </w:r>
      <w:r w:rsidR="0066739E" w:rsidRPr="0066739E">
        <w:rPr>
          <w:rFonts w:ascii="Arial" w:eastAsia="Times New Roman" w:hAnsi="Arial" w:cs="Arial"/>
        </w:rPr>
        <w:t>council tax hardship fund. In addition</w:t>
      </w:r>
      <w:r w:rsidR="00B72BFA">
        <w:rPr>
          <w:rFonts w:ascii="Arial" w:eastAsia="Times New Roman" w:hAnsi="Arial" w:cs="Arial"/>
        </w:rPr>
        <w:t>,</w:t>
      </w:r>
      <w:r w:rsidR="0066739E" w:rsidRPr="0066739E">
        <w:rPr>
          <w:rFonts w:ascii="Arial" w:eastAsia="Times New Roman" w:hAnsi="Arial" w:cs="Arial"/>
        </w:rPr>
        <w:t xml:space="preserve"> the Council is supporting </w:t>
      </w:r>
      <w:r w:rsidR="00B72BFA">
        <w:rPr>
          <w:rFonts w:ascii="Arial" w:eastAsia="Times New Roman" w:hAnsi="Arial" w:cs="Arial"/>
        </w:rPr>
        <w:t xml:space="preserve">those </w:t>
      </w:r>
      <w:r w:rsidR="0066739E" w:rsidRPr="0066739E">
        <w:rPr>
          <w:rFonts w:ascii="Arial" w:eastAsia="Times New Roman" w:hAnsi="Arial" w:cs="Arial"/>
        </w:rPr>
        <w:t>community groups and voluntary sector</w:t>
      </w:r>
      <w:r w:rsidR="00B72BFA">
        <w:rPr>
          <w:rFonts w:ascii="Arial" w:eastAsia="Times New Roman" w:hAnsi="Arial" w:cs="Arial"/>
        </w:rPr>
        <w:t xml:space="preserve"> organisations that are helping to</w:t>
      </w:r>
      <w:r w:rsidR="0066739E" w:rsidRPr="0066739E">
        <w:rPr>
          <w:rFonts w:ascii="Arial" w:eastAsia="Times New Roman" w:hAnsi="Arial" w:cs="Arial"/>
        </w:rPr>
        <w:t xml:space="preserve"> address the COVID crisis.</w:t>
      </w:r>
      <w:r w:rsidR="00897B5F">
        <w:rPr>
          <w:rFonts w:ascii="Arial" w:eastAsia="Times New Roman" w:hAnsi="Arial" w:cs="Arial"/>
        </w:rPr>
        <w:t xml:space="preserve"> You can find all the details on the </w:t>
      </w:r>
      <w:hyperlink r:id="rId5" w:history="1">
        <w:r w:rsidR="00897B5F" w:rsidRPr="00897B5F">
          <w:rPr>
            <w:rStyle w:val="Hyperlink"/>
            <w:rFonts w:ascii="Arial" w:eastAsia="Times New Roman" w:hAnsi="Arial" w:cs="Arial"/>
          </w:rPr>
          <w:t>council website</w:t>
        </w:r>
      </w:hyperlink>
      <w:r w:rsidR="00897B5F">
        <w:rPr>
          <w:rFonts w:ascii="Arial" w:eastAsia="Times New Roman" w:hAnsi="Arial" w:cs="Arial"/>
        </w:rPr>
        <w:t xml:space="preserve"> or contact me directly.</w:t>
      </w:r>
    </w:p>
    <w:p w14:paraId="187A47AF" w14:textId="77777777" w:rsidR="0066739E" w:rsidRPr="0066739E" w:rsidRDefault="0066739E" w:rsidP="0066739E">
      <w:pPr>
        <w:rPr>
          <w:rFonts w:ascii="Arial" w:eastAsia="Times New Roman" w:hAnsi="Arial" w:cs="Arial"/>
        </w:rPr>
      </w:pPr>
    </w:p>
    <w:p w14:paraId="006CEE4A" w14:textId="0E1FCE0E" w:rsidR="00DF39E6" w:rsidRDefault="0066739E" w:rsidP="0066739E">
      <w:pPr>
        <w:rPr>
          <w:rFonts w:ascii="Arial" w:eastAsia="Times New Roman" w:hAnsi="Arial" w:cs="Arial"/>
        </w:rPr>
      </w:pPr>
      <w:r w:rsidRPr="0066739E">
        <w:rPr>
          <w:rFonts w:ascii="Arial" w:eastAsia="Times New Roman" w:hAnsi="Arial" w:cs="Arial"/>
        </w:rPr>
        <w:t>Meanwhile we have seen the rollout of the new recycling vehicles and new processes</w:t>
      </w:r>
      <w:r w:rsidR="00212E69">
        <w:rPr>
          <w:rFonts w:ascii="Arial" w:eastAsia="Times New Roman" w:hAnsi="Arial" w:cs="Arial"/>
        </w:rPr>
        <w:t xml:space="preserve"> intended to reduce the volume of waste going to landfill.  </w:t>
      </w:r>
      <w:r w:rsidRPr="0066739E">
        <w:rPr>
          <w:rFonts w:ascii="Arial" w:eastAsia="Times New Roman" w:hAnsi="Arial" w:cs="Arial"/>
        </w:rPr>
        <w:t xml:space="preserve">While overall the transfer of 55,000 Mendip households </w:t>
      </w:r>
      <w:r w:rsidR="00212E69">
        <w:rPr>
          <w:rFonts w:ascii="Arial" w:eastAsia="Times New Roman" w:hAnsi="Arial" w:cs="Arial"/>
        </w:rPr>
        <w:t xml:space="preserve">to the new system </w:t>
      </w:r>
      <w:r w:rsidRPr="0066739E">
        <w:rPr>
          <w:rFonts w:ascii="Arial" w:eastAsia="Times New Roman" w:hAnsi="Arial" w:cs="Arial"/>
        </w:rPr>
        <w:t>has been successful</w:t>
      </w:r>
      <w:r w:rsidR="009E25D7">
        <w:rPr>
          <w:rFonts w:ascii="Arial" w:eastAsia="Times New Roman" w:hAnsi="Arial" w:cs="Arial"/>
        </w:rPr>
        <w:t>,</w:t>
      </w:r>
      <w:r w:rsidR="00212E69">
        <w:rPr>
          <w:rFonts w:ascii="Arial" w:eastAsia="Times New Roman" w:hAnsi="Arial" w:cs="Arial"/>
        </w:rPr>
        <w:t xml:space="preserve"> I know that</w:t>
      </w:r>
      <w:r w:rsidRPr="0066739E">
        <w:rPr>
          <w:rFonts w:ascii="Arial" w:eastAsia="Times New Roman" w:hAnsi="Arial" w:cs="Arial"/>
        </w:rPr>
        <w:t xml:space="preserve"> implementation in </w:t>
      </w:r>
      <w:r w:rsidR="00212E69">
        <w:rPr>
          <w:rFonts w:ascii="Arial" w:eastAsia="Times New Roman" w:hAnsi="Arial" w:cs="Arial"/>
        </w:rPr>
        <w:t>Westbury</w:t>
      </w:r>
      <w:r w:rsidRPr="0066739E">
        <w:rPr>
          <w:rFonts w:ascii="Arial" w:eastAsia="Times New Roman" w:hAnsi="Arial" w:cs="Arial"/>
        </w:rPr>
        <w:t xml:space="preserve"> has been patchy</w:t>
      </w:r>
      <w:r w:rsidR="00212E69">
        <w:rPr>
          <w:rFonts w:ascii="Arial" w:eastAsia="Times New Roman" w:hAnsi="Arial" w:cs="Arial"/>
        </w:rPr>
        <w:t xml:space="preserve">.  Some collections have been missed but people who have reported a missed collection </w:t>
      </w:r>
      <w:hyperlink r:id="rId6" w:history="1">
        <w:r w:rsidR="00212E69" w:rsidRPr="00945166">
          <w:rPr>
            <w:rStyle w:val="Hyperlink"/>
            <w:rFonts w:ascii="Arial" w:eastAsia="Times New Roman" w:hAnsi="Arial" w:cs="Arial"/>
          </w:rPr>
          <w:t>on line</w:t>
        </w:r>
      </w:hyperlink>
      <w:r w:rsidR="00212E69">
        <w:rPr>
          <w:rFonts w:ascii="Arial" w:eastAsia="Times New Roman" w:hAnsi="Arial" w:cs="Arial"/>
        </w:rPr>
        <w:t xml:space="preserve"> have seen</w:t>
      </w:r>
      <w:r w:rsidR="009E25D7">
        <w:rPr>
          <w:rFonts w:ascii="Arial" w:eastAsia="Times New Roman" w:hAnsi="Arial" w:cs="Arial"/>
        </w:rPr>
        <w:t xml:space="preserve"> a prompt response. </w:t>
      </w:r>
      <w:r w:rsidR="00945166">
        <w:rPr>
          <w:rFonts w:ascii="Arial" w:eastAsia="Times New Roman" w:hAnsi="Arial" w:cs="Arial"/>
        </w:rPr>
        <w:t xml:space="preserve">I will be monitoring the situation and </w:t>
      </w:r>
      <w:r w:rsidRPr="0066739E">
        <w:rPr>
          <w:rFonts w:ascii="Arial" w:eastAsia="Times New Roman" w:hAnsi="Arial" w:cs="Arial"/>
        </w:rPr>
        <w:t xml:space="preserve">hope to be able to share the numbers showing an increase in </w:t>
      </w:r>
      <w:r w:rsidR="00945166">
        <w:rPr>
          <w:rFonts w:ascii="Arial" w:eastAsia="Times New Roman" w:hAnsi="Arial" w:cs="Arial"/>
        </w:rPr>
        <w:t>the proportion of waste that can be recycled</w:t>
      </w:r>
      <w:r w:rsidRPr="0066739E">
        <w:rPr>
          <w:rFonts w:ascii="Arial" w:eastAsia="Times New Roman" w:hAnsi="Arial" w:cs="Arial"/>
        </w:rPr>
        <w:t xml:space="preserve"> soon</w:t>
      </w:r>
      <w:r w:rsidR="00945166">
        <w:rPr>
          <w:rFonts w:ascii="Arial" w:eastAsia="Times New Roman" w:hAnsi="Arial" w:cs="Arial"/>
        </w:rPr>
        <w:t>.</w:t>
      </w:r>
    </w:p>
    <w:p w14:paraId="7530B691" w14:textId="68D8BD74" w:rsidR="00945166" w:rsidRDefault="00945166" w:rsidP="0066739E">
      <w:pPr>
        <w:rPr>
          <w:rFonts w:ascii="Arial" w:eastAsia="Times New Roman" w:hAnsi="Arial" w:cs="Arial"/>
        </w:rPr>
      </w:pPr>
    </w:p>
    <w:p w14:paraId="5DE8F0D1" w14:textId="44BA980C" w:rsidR="00945166" w:rsidRDefault="00945166" w:rsidP="0066739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Ros Wyke</w:t>
      </w:r>
    </w:p>
    <w:p w14:paraId="267C4217" w14:textId="080020A9" w:rsidR="00FB5412" w:rsidRPr="00FB5412" w:rsidRDefault="00FB5412" w:rsidP="00FB5412">
      <w:pPr>
        <w:rPr>
          <w:rFonts w:ascii="Arial" w:eastAsia="Times New Roman" w:hAnsi="Arial" w:cs="Arial"/>
          <w:sz w:val="24"/>
          <w:szCs w:val="24"/>
        </w:rPr>
      </w:pPr>
      <w:hyperlink r:id="rId7" w:history="1">
        <w:r w:rsidRPr="00FB5412">
          <w:rPr>
            <w:rStyle w:val="Hyperlink"/>
            <w:rFonts w:ascii="Arial" w:eastAsia="Times New Roman" w:hAnsi="Arial" w:cs="Arial"/>
            <w:sz w:val="24"/>
            <w:szCs w:val="24"/>
          </w:rPr>
          <w:t>Cllr.wyke@mendip.gov.Uk</w:t>
        </w:r>
      </w:hyperlink>
    </w:p>
    <w:p w14:paraId="4567D4E8" w14:textId="09CF5E9F" w:rsidR="00FB5412" w:rsidRPr="0066739E" w:rsidRDefault="00FB5412" w:rsidP="0066739E">
      <w:pPr>
        <w:rPr>
          <w:rFonts w:ascii="Arial" w:hAnsi="Arial" w:cs="Arial"/>
        </w:rPr>
      </w:pPr>
      <w:r w:rsidRPr="00FB5412">
        <w:rPr>
          <w:rFonts w:ascii="Arial" w:eastAsia="Times New Roman" w:hAnsi="Arial" w:cs="Arial"/>
          <w:sz w:val="24"/>
          <w:szCs w:val="24"/>
        </w:rPr>
        <w:t>07881 502409</w:t>
      </w:r>
      <w:r w:rsidRPr="00FB5412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FB5412" w:rsidRPr="006673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9E"/>
    <w:rsid w:val="00057418"/>
    <w:rsid w:val="000B0FA4"/>
    <w:rsid w:val="0014411C"/>
    <w:rsid w:val="00183E08"/>
    <w:rsid w:val="00212E69"/>
    <w:rsid w:val="003D7BDC"/>
    <w:rsid w:val="005D4825"/>
    <w:rsid w:val="0065392B"/>
    <w:rsid w:val="0066739E"/>
    <w:rsid w:val="00667AC0"/>
    <w:rsid w:val="00726B44"/>
    <w:rsid w:val="0076432E"/>
    <w:rsid w:val="00845BE8"/>
    <w:rsid w:val="00897B5F"/>
    <w:rsid w:val="008A48EA"/>
    <w:rsid w:val="00945166"/>
    <w:rsid w:val="00953670"/>
    <w:rsid w:val="009612BE"/>
    <w:rsid w:val="009D136E"/>
    <w:rsid w:val="009E25D7"/>
    <w:rsid w:val="00AB0B84"/>
    <w:rsid w:val="00B72BFA"/>
    <w:rsid w:val="00D653B0"/>
    <w:rsid w:val="00E904BC"/>
    <w:rsid w:val="00F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C770"/>
  <w15:chartTrackingRefBased/>
  <w15:docId w15:val="{60F32F90-62CE-449D-B246-539384AD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39E"/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8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8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9E2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lr.wyke@mendip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ndip.gov.uk/waste" TargetMode="External"/><Relationship Id="rId5" Type="http://schemas.openxmlformats.org/officeDocument/2006/relationships/hyperlink" Target="https://www.mendip.gov.uk/article/8672/Information-on-Coronavirus-COVID-19-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Fletcher</dc:creator>
  <cp:keywords/>
  <dc:description/>
  <cp:lastModifiedBy>Mick Fletcher</cp:lastModifiedBy>
  <cp:revision>8</cp:revision>
  <dcterms:created xsi:type="dcterms:W3CDTF">2020-11-11T16:12:00Z</dcterms:created>
  <dcterms:modified xsi:type="dcterms:W3CDTF">2020-11-11T18:35:00Z</dcterms:modified>
</cp:coreProperties>
</file>