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1196" w14:textId="77777777" w:rsidR="00047E7D" w:rsidRPr="000C7145" w:rsidRDefault="003112B8" w:rsidP="003112B8">
      <w:pPr>
        <w:jc w:val="center"/>
        <w:rPr>
          <w:b/>
          <w:sz w:val="28"/>
          <w:szCs w:val="28"/>
        </w:rPr>
      </w:pPr>
      <w:r w:rsidRPr="000C7145">
        <w:rPr>
          <w:b/>
          <w:sz w:val="28"/>
          <w:szCs w:val="28"/>
        </w:rPr>
        <w:t>Help with finances – sources of support</w:t>
      </w:r>
    </w:p>
    <w:p w14:paraId="36E08EF8" w14:textId="77777777" w:rsidR="009C14A3" w:rsidRDefault="003112B8" w:rsidP="003112B8">
      <w:r>
        <w:t xml:space="preserve">If you are having difficulties meeting your regular payments, the websites and helplines listed below provide detailed </w:t>
      </w:r>
      <w:r w:rsidR="000C7145">
        <w:t>advice</w:t>
      </w:r>
      <w:r>
        <w:t xml:space="preserve"> on the ste</w:t>
      </w:r>
      <w:r w:rsidR="009C14A3">
        <w:t>ps you can take. Information on the</w:t>
      </w:r>
      <w:r w:rsidR="001149E9">
        <w:t xml:space="preserve">se </w:t>
      </w:r>
      <w:r w:rsidR="009C14A3">
        <w:t xml:space="preserve">sites is updated regularly to reflect changes in government guidance. Advice is very consistent – </w:t>
      </w:r>
      <w:r w:rsidR="000C7145">
        <w:t>t</w:t>
      </w:r>
      <w:r w:rsidR="009C14A3">
        <w:t>alk to your provider, lender, creditor as ear</w:t>
      </w:r>
      <w:r w:rsidR="00C61FE2">
        <w:t>ly as possible as there are</w:t>
      </w:r>
      <w:r w:rsidR="009C14A3">
        <w:t xml:space="preserve"> </w:t>
      </w:r>
      <w:r w:rsidR="00E41E20">
        <w:t>some</w:t>
      </w:r>
      <w:r w:rsidR="00574070">
        <w:t xml:space="preserve"> new</w:t>
      </w:r>
      <w:r w:rsidR="001149E9">
        <w:t xml:space="preserve"> </w:t>
      </w:r>
      <w:r w:rsidR="00C61FE2">
        <w:t>measures</w:t>
      </w:r>
      <w:r w:rsidR="009C14A3">
        <w:t xml:space="preserve"> in place to support you. </w:t>
      </w:r>
    </w:p>
    <w:p w14:paraId="5FD99403" w14:textId="77777777" w:rsidR="00780992" w:rsidRDefault="00E02A64" w:rsidP="003112B8">
      <w:r>
        <w:t>There is also</w:t>
      </w:r>
      <w:r w:rsidR="00780992">
        <w:t xml:space="preserve"> additional support that has been put in pla</w:t>
      </w:r>
      <w:r w:rsidR="00574070">
        <w:t>ce locally in response to Covid-</w:t>
      </w:r>
      <w:r w:rsidR="00780992">
        <w:t xml:space="preserve">19, such as the Westbury </w:t>
      </w:r>
      <w:r w:rsidR="001149E9">
        <w:t>Friendly Society G</w:t>
      </w:r>
      <w:r w:rsidR="00780992">
        <w:t>rant</w:t>
      </w:r>
      <w:r>
        <w:t xml:space="preserve"> if your income has fallen, and broader support from </w:t>
      </w:r>
      <w:r w:rsidR="00780992">
        <w:t xml:space="preserve">foodbanks. </w:t>
      </w:r>
    </w:p>
    <w:p w14:paraId="391021B7" w14:textId="73588649" w:rsidR="001149E9" w:rsidRDefault="009C14A3" w:rsidP="00043A3D">
      <w:pPr>
        <w:pStyle w:val="NormalWeb"/>
        <w:shd w:val="clear" w:color="auto" w:fill="FFFFFF"/>
        <w:spacing w:before="75" w:beforeAutospacing="0" w:after="300" w:afterAutospacing="0"/>
        <w:rPr>
          <w:rFonts w:asciiTheme="minorHAnsi" w:hAnsiTheme="minorHAnsi" w:cstheme="minorHAnsi"/>
          <w:sz w:val="22"/>
          <w:szCs w:val="22"/>
        </w:rPr>
      </w:pPr>
      <w:r w:rsidRPr="00043A3D">
        <w:rPr>
          <w:rFonts w:asciiTheme="minorHAnsi" w:hAnsiTheme="minorHAnsi" w:cstheme="minorHAnsi"/>
          <w:sz w:val="22"/>
          <w:szCs w:val="22"/>
        </w:rPr>
        <w:t xml:space="preserve">If you do not have internet access or would like help to talk through some of this information please </w:t>
      </w:r>
      <w:r w:rsidR="00043A3D">
        <w:rPr>
          <w:rFonts w:asciiTheme="minorHAnsi" w:hAnsiTheme="minorHAnsi" w:cstheme="minorHAnsi"/>
          <w:sz w:val="22"/>
          <w:szCs w:val="22"/>
        </w:rPr>
        <w:t>contact the</w:t>
      </w:r>
      <w:r w:rsidR="00043A3D" w:rsidRPr="00043A3D">
        <w:rPr>
          <w:rFonts w:asciiTheme="minorHAnsi" w:hAnsiTheme="minorHAnsi" w:cstheme="minorHAnsi"/>
          <w:sz w:val="22"/>
          <w:szCs w:val="22"/>
        </w:rPr>
        <w:t xml:space="preserve"> Westbury Listening Line (ring or text 07851 227855) and someone will get back to you. We will treat any enquires in the strictest confidence. </w:t>
      </w:r>
    </w:p>
    <w:p w14:paraId="262494AF" w14:textId="3C29AF4C" w:rsidR="00070F53" w:rsidRPr="00070F53" w:rsidRDefault="00070F53" w:rsidP="00043A3D">
      <w:pPr>
        <w:pStyle w:val="NormalWeb"/>
        <w:shd w:val="clear" w:color="auto" w:fill="FFFFFF"/>
        <w:spacing w:before="75" w:beforeAutospacing="0" w:after="300" w:afterAutospacing="0"/>
        <w:rPr>
          <w:i/>
          <w:iCs/>
        </w:rPr>
      </w:pPr>
      <w:r w:rsidRPr="00070F53">
        <w:rPr>
          <w:rFonts w:asciiTheme="minorHAnsi" w:hAnsiTheme="minorHAnsi" w:cstheme="minorHAnsi"/>
          <w:i/>
          <w:iCs/>
          <w:sz w:val="22"/>
          <w:szCs w:val="22"/>
        </w:rPr>
        <w:t xml:space="preserve">Please note that this guide is for individuals and families.  If you are looking for support for your business a good place to start would be </w:t>
      </w:r>
      <w:hyperlink r:id="rId6" w:history="1">
        <w:r w:rsidRPr="00070F53">
          <w:rPr>
            <w:rStyle w:val="Hyperlink"/>
            <w:rFonts w:asciiTheme="minorHAnsi" w:hAnsiTheme="minorHAnsi" w:cstheme="minorHAnsi"/>
            <w:i/>
            <w:iCs/>
            <w:sz w:val="22"/>
            <w:szCs w:val="22"/>
          </w:rPr>
          <w:t>https://www.gov.uk/business-coronavirus-support-finder</w:t>
        </w:r>
      </w:hyperlink>
      <w:r w:rsidRPr="00070F53">
        <w:rPr>
          <w:rFonts w:asciiTheme="minorHAnsi" w:hAnsiTheme="minorHAnsi" w:cstheme="minorHAnsi"/>
          <w:i/>
          <w:iCs/>
          <w:sz w:val="22"/>
          <w:szCs w:val="22"/>
        </w:rPr>
        <w:t xml:space="preserve"> </w:t>
      </w:r>
    </w:p>
    <w:p w14:paraId="3AEA2F2A" w14:textId="77777777" w:rsidR="00C66C90" w:rsidRPr="00C66C90" w:rsidRDefault="00C66C90" w:rsidP="00C66C90">
      <w:pPr>
        <w:rPr>
          <w:rFonts w:cstheme="minorHAnsi"/>
          <w:b/>
          <w:color w:val="ED7D31" w:themeColor="accent2"/>
          <w:shd w:val="clear" w:color="auto" w:fill="FFFFFF"/>
        </w:rPr>
      </w:pPr>
      <w:r w:rsidRPr="00C66C90">
        <w:rPr>
          <w:rFonts w:cstheme="minorHAnsi"/>
          <w:b/>
          <w:color w:val="ED7D31" w:themeColor="accent2"/>
          <w:shd w:val="clear" w:color="auto" w:fill="FFFFFF"/>
        </w:rPr>
        <w:t>Money Advice Service</w:t>
      </w:r>
    </w:p>
    <w:p w14:paraId="45203540" w14:textId="77777777" w:rsidR="00A96765" w:rsidRPr="00A96765" w:rsidRDefault="00A96765" w:rsidP="00A96765">
      <w:pPr>
        <w:rPr>
          <w:rFonts w:eastAsia="Times New Roman" w:cstheme="minorHAnsi"/>
          <w:bCs/>
          <w:kern w:val="36"/>
          <w:lang w:eastAsia="en-GB"/>
        </w:rPr>
      </w:pPr>
      <w:r w:rsidRPr="00A96765">
        <w:rPr>
          <w:rFonts w:eastAsia="Times New Roman" w:cstheme="minorHAnsi"/>
          <w:bCs/>
          <w:kern w:val="36"/>
          <w:lang w:eastAsia="en-GB"/>
        </w:rPr>
        <w:t>Call</w:t>
      </w:r>
      <w:r>
        <w:rPr>
          <w:rFonts w:eastAsia="Times New Roman" w:cstheme="minorHAnsi"/>
          <w:bCs/>
          <w:kern w:val="36"/>
          <w:lang w:eastAsia="en-GB"/>
        </w:rPr>
        <w:t xml:space="preserve"> 0800 138 7777 (Monday to Friday 8am – 6pm)</w:t>
      </w:r>
    </w:p>
    <w:p w14:paraId="7FA7ADAA" w14:textId="77777777" w:rsidR="003A7CA8" w:rsidRDefault="00C66C90" w:rsidP="003A7CA8">
      <w:pPr>
        <w:spacing w:after="0"/>
        <w:rPr>
          <w:rFonts w:eastAsia="Times New Roman" w:cstheme="minorHAnsi"/>
          <w:lang w:eastAsia="en-GB"/>
        </w:rPr>
      </w:pPr>
      <w:r w:rsidRPr="00A96765">
        <w:rPr>
          <w:rFonts w:eastAsia="Times New Roman" w:cstheme="minorHAnsi"/>
          <w:lang w:eastAsia="en-GB"/>
        </w:rPr>
        <w:t>This guide looks at how you can best manage your money, what help is available from your account providers and what to think about if you might need to borrow money.</w:t>
      </w:r>
      <w:r w:rsidR="003A7CA8">
        <w:rPr>
          <w:rFonts w:eastAsia="Times New Roman" w:cstheme="minorHAnsi"/>
          <w:lang w:eastAsia="en-GB"/>
        </w:rPr>
        <w:t xml:space="preserve"> Includes step-by-step guidance on budgeting, checking insurance policies, talking to creditors, loans &amp; credit cards, car finance and overdrafts. </w:t>
      </w:r>
    </w:p>
    <w:p w14:paraId="5EBE55A8" w14:textId="77777777" w:rsidR="00C66C90" w:rsidRDefault="007E5E6B" w:rsidP="003A7CA8">
      <w:pPr>
        <w:spacing w:after="0"/>
        <w:rPr>
          <w:color w:val="0000FF"/>
          <w:u w:val="single"/>
        </w:rPr>
      </w:pPr>
      <w:hyperlink r:id="rId7" w:history="1">
        <w:r w:rsidR="003A7CA8" w:rsidRPr="009C7D60">
          <w:rPr>
            <w:color w:val="0000FF"/>
            <w:u w:val="single"/>
          </w:rPr>
          <w:t>https://www.moneyadviceservice.org.uk/en/articles/coronavirus-and-your-money</w:t>
        </w:r>
      </w:hyperlink>
    </w:p>
    <w:p w14:paraId="46E8F475" w14:textId="77777777" w:rsidR="0060235F" w:rsidRPr="003A7CA8" w:rsidRDefault="0060235F" w:rsidP="003A7CA8">
      <w:pPr>
        <w:spacing w:after="0"/>
        <w:rPr>
          <w:color w:val="0000FF"/>
          <w:u w:val="single"/>
        </w:rPr>
      </w:pPr>
    </w:p>
    <w:p w14:paraId="71F711F4" w14:textId="77777777" w:rsidR="0060235F" w:rsidRPr="0060235F" w:rsidRDefault="00C66C90" w:rsidP="0060235F">
      <w:pPr>
        <w:spacing w:after="0" w:line="240" w:lineRule="auto"/>
        <w:rPr>
          <w:rFonts w:eastAsia="Times New Roman" w:cstheme="minorHAnsi"/>
          <w:b/>
          <w:color w:val="ED7D31" w:themeColor="accent2"/>
          <w:lang w:eastAsia="en-GB"/>
        </w:rPr>
      </w:pPr>
      <w:r w:rsidRPr="0060235F">
        <w:rPr>
          <w:rFonts w:eastAsia="Times New Roman" w:cstheme="minorHAnsi"/>
          <w:b/>
          <w:color w:val="ED7D31" w:themeColor="accent2"/>
          <w:lang w:eastAsia="en-GB"/>
        </w:rPr>
        <w:t>Money Saving Expert</w:t>
      </w:r>
    </w:p>
    <w:p w14:paraId="2E78BB99" w14:textId="77777777" w:rsidR="001149E9" w:rsidRPr="0060235F" w:rsidRDefault="00A96765" w:rsidP="0060235F">
      <w:pPr>
        <w:spacing w:after="0" w:line="240" w:lineRule="auto"/>
        <w:rPr>
          <w:rFonts w:eastAsia="Times New Roman" w:cstheme="minorHAnsi"/>
          <w:lang w:eastAsia="en-GB"/>
        </w:rPr>
      </w:pPr>
      <w:r w:rsidRPr="0060235F">
        <w:rPr>
          <w:rFonts w:eastAsia="Times New Roman" w:cstheme="minorHAnsi"/>
          <w:lang w:eastAsia="en-GB"/>
        </w:rPr>
        <w:t>Guidance</w:t>
      </w:r>
      <w:r w:rsidR="001149E9" w:rsidRPr="0060235F">
        <w:rPr>
          <w:rFonts w:eastAsia="Times New Roman" w:cstheme="minorHAnsi"/>
          <w:lang w:eastAsia="en-GB"/>
        </w:rPr>
        <w:t xml:space="preserve"> covers</w:t>
      </w:r>
      <w:r w:rsidRPr="0060235F">
        <w:rPr>
          <w:rFonts w:eastAsia="Times New Roman" w:cstheme="minorHAnsi"/>
          <w:lang w:eastAsia="en-GB"/>
        </w:rPr>
        <w:t xml:space="preserve"> payment holidays for mortgages, loans and cards, car finance, overdrafts.</w:t>
      </w:r>
    </w:p>
    <w:p w14:paraId="68C19D18" w14:textId="77777777" w:rsidR="003A7CA8" w:rsidRPr="0060235F" w:rsidRDefault="007E5E6B" w:rsidP="0060235F">
      <w:pPr>
        <w:spacing w:after="0" w:line="240" w:lineRule="auto"/>
      </w:pPr>
      <w:hyperlink r:id="rId8" w:history="1">
        <w:r w:rsidR="00A24A8F" w:rsidRPr="0060235F">
          <w:rPr>
            <w:color w:val="0000FF"/>
            <w:u w:val="single"/>
          </w:rPr>
          <w:t>https://www.moneysavingexpert.com/news/2020/03/uk-coronavirus-help-and-your-rights/</w:t>
        </w:r>
      </w:hyperlink>
    </w:p>
    <w:p w14:paraId="66B48A9E" w14:textId="77777777" w:rsidR="003A7CA8" w:rsidRDefault="003A7CA8" w:rsidP="0060235F">
      <w:pPr>
        <w:spacing w:after="0"/>
        <w:rPr>
          <w:b/>
          <w:sz w:val="28"/>
          <w:szCs w:val="28"/>
        </w:rPr>
      </w:pPr>
    </w:p>
    <w:p w14:paraId="3736B4A1" w14:textId="77777777" w:rsidR="003112B8" w:rsidRPr="00234144" w:rsidRDefault="003112B8" w:rsidP="003112B8">
      <w:pPr>
        <w:rPr>
          <w:b/>
          <w:sz w:val="28"/>
          <w:szCs w:val="28"/>
        </w:rPr>
      </w:pPr>
      <w:r w:rsidRPr="00234144">
        <w:rPr>
          <w:b/>
          <w:sz w:val="28"/>
          <w:szCs w:val="28"/>
        </w:rPr>
        <w:t>Housing</w:t>
      </w:r>
    </w:p>
    <w:p w14:paraId="48BC472D" w14:textId="77777777" w:rsidR="003112B8" w:rsidRPr="000C7145" w:rsidRDefault="003112B8" w:rsidP="003112B8">
      <w:pPr>
        <w:rPr>
          <w:b/>
          <w:u w:val="single"/>
        </w:rPr>
      </w:pPr>
      <w:r w:rsidRPr="000C7145">
        <w:rPr>
          <w:b/>
          <w:u w:val="single"/>
        </w:rPr>
        <w:t>If you are renting</w:t>
      </w:r>
    </w:p>
    <w:p w14:paraId="7A035625" w14:textId="77777777" w:rsidR="0060235F" w:rsidRDefault="009C14A3" w:rsidP="003112B8">
      <w:pPr>
        <w:rPr>
          <w:color w:val="ED7D31" w:themeColor="accent2"/>
        </w:rPr>
      </w:pPr>
      <w:r w:rsidRPr="00727DF2">
        <w:rPr>
          <w:b/>
          <w:color w:val="ED7D31" w:themeColor="accent2"/>
        </w:rPr>
        <w:t>Citizens A</w:t>
      </w:r>
      <w:r w:rsidR="00CE399D" w:rsidRPr="00727DF2">
        <w:rPr>
          <w:b/>
          <w:color w:val="ED7D31" w:themeColor="accent2"/>
        </w:rPr>
        <w:t>dvice</w:t>
      </w:r>
      <w:r w:rsidR="00CE399D" w:rsidRPr="00727DF2">
        <w:rPr>
          <w:color w:val="ED7D31" w:themeColor="accent2"/>
        </w:rPr>
        <w:t xml:space="preserve"> </w:t>
      </w:r>
    </w:p>
    <w:p w14:paraId="6D0CD09C" w14:textId="77777777" w:rsidR="00CE399D" w:rsidRPr="00D72926" w:rsidRDefault="00D72926" w:rsidP="003112B8">
      <w:pPr>
        <w:rPr>
          <w:color w:val="ED7D31" w:themeColor="accent2"/>
        </w:rPr>
      </w:pPr>
      <w:r>
        <w:t>W</w:t>
      </w:r>
      <w:r w:rsidR="00CE399D" w:rsidRPr="0075239E">
        <w:t xml:space="preserve">ebsite includes advice on what to do if you are having difficulty making rent payments and dealing with arrears. </w:t>
      </w:r>
    </w:p>
    <w:p w14:paraId="1FABE497" w14:textId="77777777" w:rsidR="00CE399D" w:rsidRDefault="007E5E6B" w:rsidP="00CE399D">
      <w:pPr>
        <w:rPr>
          <w:rFonts w:cstheme="minorHAnsi"/>
          <w:color w:val="0000FF"/>
          <w:u w:val="single"/>
        </w:rPr>
      </w:pPr>
      <w:hyperlink r:id="rId9" w:history="1">
        <w:r w:rsidR="00CE399D" w:rsidRPr="00CE399D">
          <w:rPr>
            <w:rFonts w:cstheme="minorHAnsi"/>
            <w:color w:val="0000FF"/>
            <w:u w:val="single"/>
          </w:rPr>
          <w:t>https://www.citizensadvice.org.uk/housing/coronavirus-if-you-have-problems-with-your-rented-home/</w:t>
        </w:r>
      </w:hyperlink>
    </w:p>
    <w:p w14:paraId="206D2855" w14:textId="77777777" w:rsidR="00D72926" w:rsidRDefault="00D72926" w:rsidP="00D72926">
      <w:pPr>
        <w:rPr>
          <w:rFonts w:cstheme="minorHAnsi"/>
          <w:color w:val="373737"/>
          <w:shd w:val="clear" w:color="auto" w:fill="FFFFFF"/>
        </w:rPr>
      </w:pPr>
      <w:r w:rsidRPr="00A72686">
        <w:rPr>
          <w:rStyle w:val="Strong"/>
          <w:rFonts w:cstheme="minorHAnsi"/>
          <w:b w:val="0"/>
          <w:color w:val="373737"/>
          <w:shd w:val="clear" w:color="auto" w:fill="FFFFFF"/>
        </w:rPr>
        <w:t>Call: 03444 889623</w:t>
      </w:r>
      <w:r>
        <w:rPr>
          <w:rFonts w:cstheme="minorHAnsi"/>
          <w:color w:val="373737"/>
          <w:shd w:val="clear" w:color="auto" w:fill="FFFFFF"/>
        </w:rPr>
        <w:t xml:space="preserve"> (Monday to</w:t>
      </w:r>
      <w:r w:rsidRPr="00A72686">
        <w:rPr>
          <w:rFonts w:cstheme="minorHAnsi"/>
          <w:color w:val="373737"/>
          <w:shd w:val="clear" w:color="auto" w:fill="FFFFFF"/>
        </w:rPr>
        <w:t xml:space="preserve"> Friday, </w:t>
      </w:r>
      <w:r>
        <w:rPr>
          <w:rFonts w:cstheme="minorHAnsi"/>
          <w:color w:val="373737"/>
          <w:shd w:val="clear" w:color="auto" w:fill="FFFFFF"/>
        </w:rPr>
        <w:t>10am – 4pm) or Email from link below:</w:t>
      </w:r>
    </w:p>
    <w:p w14:paraId="16B1168E" w14:textId="77777777" w:rsidR="007678BC" w:rsidRDefault="007E5E6B" w:rsidP="003112B8">
      <w:hyperlink r:id="rId10" w:history="1">
        <w:r w:rsidR="007678BC" w:rsidRPr="007678BC">
          <w:rPr>
            <w:color w:val="0000FF"/>
            <w:u w:val="single"/>
          </w:rPr>
          <w:t>https://www.citizensadvicemendip.org.uk/</w:t>
        </w:r>
      </w:hyperlink>
    </w:p>
    <w:p w14:paraId="22BAF89D" w14:textId="77777777" w:rsidR="00D72926" w:rsidRDefault="00CE399D" w:rsidP="003112B8">
      <w:r w:rsidRPr="00727DF2">
        <w:rPr>
          <w:b/>
          <w:color w:val="ED7D31" w:themeColor="accent2"/>
        </w:rPr>
        <w:t>Shelter</w:t>
      </w:r>
      <w:r w:rsidRPr="0075239E">
        <w:t xml:space="preserve"> </w:t>
      </w:r>
    </w:p>
    <w:p w14:paraId="79E06D42" w14:textId="77777777" w:rsidR="00CE399D" w:rsidRPr="0075239E" w:rsidRDefault="00D72926" w:rsidP="003112B8">
      <w:r>
        <w:t>W</w:t>
      </w:r>
      <w:r w:rsidR="009C14A3" w:rsidRPr="0075239E">
        <w:t xml:space="preserve">ebsite includes similar advice, including a template letter to negotiate a </w:t>
      </w:r>
      <w:r w:rsidR="00AB5868">
        <w:t xml:space="preserve">reduction in rent from a </w:t>
      </w:r>
      <w:r w:rsidR="009C14A3" w:rsidRPr="0075239E">
        <w:t>landlord.</w:t>
      </w:r>
    </w:p>
    <w:p w14:paraId="31CC6F18" w14:textId="77777777" w:rsidR="007678BC" w:rsidRPr="00AB5868" w:rsidRDefault="007E5E6B" w:rsidP="00CE399D">
      <w:pPr>
        <w:rPr>
          <w:rFonts w:cstheme="minorHAnsi"/>
          <w:color w:val="0000FF"/>
          <w:u w:val="single"/>
        </w:rPr>
      </w:pPr>
      <w:hyperlink r:id="rId11" w:history="1">
        <w:r w:rsidR="00CE399D" w:rsidRPr="0075239E">
          <w:rPr>
            <w:rFonts w:cstheme="minorHAnsi"/>
            <w:color w:val="0000FF"/>
            <w:u w:val="single"/>
          </w:rPr>
          <w:t>https://england.shelter.org.uk/housing_advice/coronavirus</w:t>
        </w:r>
      </w:hyperlink>
    </w:p>
    <w:p w14:paraId="0ACEB7C6" w14:textId="77777777" w:rsidR="003112B8" w:rsidRPr="00234144" w:rsidRDefault="003112B8" w:rsidP="003112B8">
      <w:pPr>
        <w:rPr>
          <w:b/>
          <w:u w:val="single"/>
        </w:rPr>
      </w:pPr>
      <w:r w:rsidRPr="00234144">
        <w:rPr>
          <w:b/>
          <w:u w:val="single"/>
        </w:rPr>
        <w:t>If you have a mortgage</w:t>
      </w:r>
    </w:p>
    <w:p w14:paraId="376CE86B" w14:textId="77777777" w:rsidR="001149E9" w:rsidRDefault="009C14A3" w:rsidP="003112B8">
      <w:pPr>
        <w:rPr>
          <w:b/>
          <w:color w:val="ED7D31" w:themeColor="accent2"/>
        </w:rPr>
      </w:pPr>
      <w:r w:rsidRPr="00727DF2">
        <w:rPr>
          <w:b/>
          <w:color w:val="ED7D31" w:themeColor="accent2"/>
        </w:rPr>
        <w:t>Which</w:t>
      </w:r>
      <w:r w:rsidR="003A7CA8">
        <w:rPr>
          <w:b/>
          <w:color w:val="ED7D31" w:themeColor="accent2"/>
        </w:rPr>
        <w:t>?</w:t>
      </w:r>
    </w:p>
    <w:p w14:paraId="681D2144" w14:textId="77777777" w:rsidR="009C14A3" w:rsidRPr="001149E9" w:rsidRDefault="001149E9" w:rsidP="003112B8">
      <w:pPr>
        <w:rPr>
          <w:b/>
          <w:color w:val="ED7D31" w:themeColor="accent2"/>
        </w:rPr>
      </w:pPr>
      <w:r>
        <w:lastRenderedPageBreak/>
        <w:t>E</w:t>
      </w:r>
      <w:r w:rsidR="0075239E" w:rsidRPr="0075239E">
        <w:t>xplains</w:t>
      </w:r>
      <w:r w:rsidR="009C14A3" w:rsidRPr="0075239E">
        <w:t xml:space="preserve"> mortgage payment holidays</w:t>
      </w:r>
      <w:r w:rsidR="0075239E" w:rsidRPr="0075239E">
        <w:t xml:space="preserve"> and how to apply</w:t>
      </w:r>
    </w:p>
    <w:p w14:paraId="40922A16" w14:textId="77777777" w:rsidR="009C14A3" w:rsidRPr="009C14A3" w:rsidRDefault="007E5E6B" w:rsidP="009C14A3">
      <w:pPr>
        <w:shd w:val="clear" w:color="auto" w:fill="FFFFFF"/>
        <w:spacing w:after="0" w:line="240" w:lineRule="auto"/>
        <w:rPr>
          <w:rFonts w:eastAsia="Times New Roman" w:cstheme="minorHAnsi"/>
          <w:color w:val="555555"/>
          <w:lang w:eastAsia="en-GB"/>
        </w:rPr>
      </w:pPr>
      <w:hyperlink r:id="rId12" w:history="1">
        <w:r w:rsidR="009C14A3" w:rsidRPr="0075239E">
          <w:rPr>
            <w:rStyle w:val="Hyperlink"/>
          </w:rPr>
          <w:t>https://www.which.co.uk/news/2020/05/coronavirus-what-it-means-for-mortgages-savings-borrowing-and-benefits/</w:t>
        </w:r>
      </w:hyperlink>
    </w:p>
    <w:p w14:paraId="4265558D" w14:textId="77777777" w:rsidR="003112B8" w:rsidRPr="00234144" w:rsidRDefault="003112B8" w:rsidP="003112B8">
      <w:pPr>
        <w:rPr>
          <w:b/>
          <w:sz w:val="28"/>
          <w:szCs w:val="28"/>
        </w:rPr>
      </w:pPr>
      <w:r w:rsidRPr="00234144">
        <w:rPr>
          <w:b/>
          <w:sz w:val="28"/>
          <w:szCs w:val="28"/>
        </w:rPr>
        <w:t>Household bills</w:t>
      </w:r>
    </w:p>
    <w:p w14:paraId="448FC79B" w14:textId="77777777" w:rsidR="00D72926" w:rsidRDefault="00C61FE2" w:rsidP="00C61FE2">
      <w:pPr>
        <w:spacing w:after="0"/>
        <w:rPr>
          <w:b/>
          <w:color w:val="ED7D31" w:themeColor="accent2"/>
        </w:rPr>
      </w:pPr>
      <w:r w:rsidRPr="00C61FE2">
        <w:rPr>
          <w:b/>
          <w:color w:val="ED7D31" w:themeColor="accent2"/>
        </w:rPr>
        <w:t>Citizens Advice</w:t>
      </w:r>
      <w:r>
        <w:rPr>
          <w:b/>
          <w:color w:val="ED7D31" w:themeColor="accent2"/>
        </w:rPr>
        <w:t xml:space="preserve"> </w:t>
      </w:r>
    </w:p>
    <w:p w14:paraId="5AE966CA" w14:textId="77777777" w:rsidR="00C61FE2" w:rsidRPr="00C61FE2" w:rsidRDefault="00D72926" w:rsidP="00C61FE2">
      <w:pPr>
        <w:spacing w:after="0"/>
      </w:pPr>
      <w:r>
        <w:t>P</w:t>
      </w:r>
      <w:r w:rsidR="00C61FE2">
        <w:t xml:space="preserve">rovides advice if you are struggling to pay bills, including energy bills, mortgage, council tax, and </w:t>
      </w:r>
      <w:r w:rsidR="00234144">
        <w:t xml:space="preserve">on </w:t>
      </w:r>
      <w:r w:rsidR="00C61FE2">
        <w:t xml:space="preserve">prioritising bills. </w:t>
      </w:r>
    </w:p>
    <w:p w14:paraId="47193949" w14:textId="77777777" w:rsidR="00C61FE2" w:rsidRDefault="007E5E6B" w:rsidP="00234144">
      <w:pPr>
        <w:shd w:val="clear" w:color="auto" w:fill="FFFFFF"/>
        <w:spacing w:after="144" w:line="240" w:lineRule="auto"/>
        <w:outlineLvl w:val="0"/>
        <w:rPr>
          <w:color w:val="0000FF"/>
          <w:u w:val="single"/>
        </w:rPr>
      </w:pPr>
      <w:hyperlink r:id="rId13" w:history="1">
        <w:r w:rsidR="00C61FE2" w:rsidRPr="00C61FE2">
          <w:rPr>
            <w:color w:val="0000FF"/>
            <w:u w:val="single"/>
          </w:rPr>
          <w:t>https://www.citizensadvice.org.uk/debt-and-money/if-you-cant-pay-your-bills-because-of-coronavirus/</w:t>
        </w:r>
      </w:hyperlink>
    </w:p>
    <w:p w14:paraId="2DB7808F" w14:textId="77777777" w:rsidR="00D72926" w:rsidRPr="00234144" w:rsidRDefault="00D72926" w:rsidP="00234144">
      <w:pPr>
        <w:shd w:val="clear" w:color="auto" w:fill="FFFFFF"/>
        <w:spacing w:after="144" w:line="240" w:lineRule="auto"/>
        <w:outlineLvl w:val="0"/>
        <w:rPr>
          <w:rFonts w:eastAsia="Times New Roman" w:cstheme="minorHAnsi"/>
          <w:b/>
          <w:bCs/>
          <w:color w:val="004B88"/>
          <w:kern w:val="36"/>
          <w:lang w:eastAsia="en-GB"/>
        </w:rPr>
      </w:pPr>
    </w:p>
    <w:p w14:paraId="73CBBC06" w14:textId="77777777" w:rsidR="00727DF2" w:rsidRPr="00234144" w:rsidRDefault="003112B8" w:rsidP="003112B8">
      <w:pPr>
        <w:rPr>
          <w:b/>
          <w:u w:val="single"/>
        </w:rPr>
      </w:pPr>
      <w:r w:rsidRPr="00234144">
        <w:rPr>
          <w:b/>
          <w:u w:val="single"/>
        </w:rPr>
        <w:t>Electricity and Gas Bills</w:t>
      </w:r>
    </w:p>
    <w:p w14:paraId="69F9165B" w14:textId="77777777" w:rsidR="00D72926" w:rsidRDefault="00727DF2" w:rsidP="00D72926">
      <w:pPr>
        <w:spacing w:after="0"/>
      </w:pPr>
      <w:r w:rsidRPr="00727DF2">
        <w:rPr>
          <w:b/>
          <w:color w:val="ED7D31" w:themeColor="accent2"/>
        </w:rPr>
        <w:t>Which?</w:t>
      </w:r>
      <w:r w:rsidRPr="00727DF2">
        <w:t xml:space="preserve"> </w:t>
      </w:r>
    </w:p>
    <w:p w14:paraId="13DB9BB8" w14:textId="77777777" w:rsidR="00727DF2" w:rsidRPr="00727DF2" w:rsidRDefault="00727DF2" w:rsidP="00D72926">
      <w:pPr>
        <w:spacing w:after="0"/>
        <w:rPr>
          <w:b/>
          <w:color w:val="ED7D31" w:themeColor="accent2"/>
        </w:rPr>
      </w:pPr>
      <w:r>
        <w:t>Summarises the government measures to support customers.</w:t>
      </w:r>
    </w:p>
    <w:p w14:paraId="6AF1A294" w14:textId="77777777" w:rsidR="0075239E" w:rsidRPr="0075239E" w:rsidRDefault="007E5E6B" w:rsidP="0075239E">
      <w:pPr>
        <w:spacing w:after="0" w:line="240" w:lineRule="auto"/>
        <w:outlineLvl w:val="2"/>
        <w:rPr>
          <w:rFonts w:ascii="Helvetica" w:hAnsi="Helvetica"/>
          <w:color w:val="00B050"/>
          <w:shd w:val="clear" w:color="auto" w:fill="FFFFFF"/>
        </w:rPr>
      </w:pPr>
      <w:hyperlink r:id="rId14" w:history="1">
        <w:r w:rsidR="0075239E" w:rsidRPr="0075239E">
          <w:rPr>
            <w:color w:val="0000FF"/>
            <w:u w:val="single"/>
          </w:rPr>
          <w:t>https://www.which.co.uk/news/2020/03/help-with-energy-bills-announced-by-uk-government/</w:t>
        </w:r>
      </w:hyperlink>
    </w:p>
    <w:p w14:paraId="52F70592" w14:textId="77777777" w:rsidR="003112B8" w:rsidRDefault="003112B8" w:rsidP="0075239E">
      <w:pPr>
        <w:spacing w:after="0"/>
      </w:pPr>
    </w:p>
    <w:p w14:paraId="699D8AFA" w14:textId="77777777" w:rsidR="00233B45" w:rsidRDefault="0075239E" w:rsidP="00C61FE2">
      <w:pPr>
        <w:spacing w:after="0"/>
        <w:rPr>
          <w:b/>
          <w:color w:val="ED7D31" w:themeColor="accent2"/>
        </w:rPr>
      </w:pPr>
      <w:r w:rsidRPr="00727DF2">
        <w:rPr>
          <w:b/>
          <w:color w:val="ED7D31" w:themeColor="accent2"/>
        </w:rPr>
        <w:t>Centre for Sustainable Energy</w:t>
      </w:r>
    </w:p>
    <w:p w14:paraId="5BE989F6" w14:textId="77777777" w:rsidR="00C61FE2" w:rsidRDefault="00233B45" w:rsidP="00C61FE2">
      <w:pPr>
        <w:spacing w:after="0"/>
        <w:rPr>
          <w:rFonts w:cstheme="minorHAnsi"/>
        </w:rPr>
      </w:pPr>
      <w:r>
        <w:t>P</w:t>
      </w:r>
      <w:r w:rsidR="0075239E" w:rsidRPr="0075239E">
        <w:rPr>
          <w:rFonts w:cstheme="minorHAnsi"/>
        </w:rPr>
        <w:t>rovide</w:t>
      </w:r>
      <w:r w:rsidR="0075239E">
        <w:rPr>
          <w:rFonts w:cstheme="minorHAnsi"/>
        </w:rPr>
        <w:t>s</w:t>
      </w:r>
      <w:r w:rsidR="0075239E" w:rsidRPr="0075239E">
        <w:rPr>
          <w:rFonts w:cstheme="minorHAnsi"/>
        </w:rPr>
        <w:t xml:space="preserve"> advice to the</w:t>
      </w:r>
      <w:r w:rsidR="00C61FE2">
        <w:rPr>
          <w:rFonts w:cstheme="minorHAnsi"/>
        </w:rPr>
        <w:t xml:space="preserve"> local area including Somerset. </w:t>
      </w:r>
      <w:r w:rsidR="00043A3D">
        <w:rPr>
          <w:rFonts w:cstheme="minorHAnsi"/>
        </w:rPr>
        <w:t xml:space="preserve">This includes specific </w:t>
      </w:r>
      <w:r w:rsidR="00234144">
        <w:rPr>
          <w:rFonts w:cstheme="minorHAnsi"/>
        </w:rPr>
        <w:t>advice on energy matters such as</w:t>
      </w:r>
      <w:r w:rsidR="0075239E" w:rsidRPr="0075239E">
        <w:rPr>
          <w:rFonts w:cstheme="minorHAnsi"/>
        </w:rPr>
        <w:t xml:space="preserve"> problems with bills but </w:t>
      </w:r>
      <w:r>
        <w:rPr>
          <w:rFonts w:cstheme="minorHAnsi"/>
        </w:rPr>
        <w:t>also extends</w:t>
      </w:r>
      <w:r w:rsidR="0075239E" w:rsidRPr="0075239E">
        <w:rPr>
          <w:rFonts w:cstheme="minorHAnsi"/>
        </w:rPr>
        <w:t xml:space="preserve"> to advice </w:t>
      </w:r>
      <w:r w:rsidR="00234144">
        <w:rPr>
          <w:rFonts w:cstheme="minorHAnsi"/>
        </w:rPr>
        <w:t xml:space="preserve">on benefits </w:t>
      </w:r>
      <w:r w:rsidR="0075239E" w:rsidRPr="0075239E">
        <w:rPr>
          <w:rFonts w:cstheme="minorHAnsi"/>
        </w:rPr>
        <w:t xml:space="preserve">and reducing debt. </w:t>
      </w:r>
      <w:r w:rsidR="00C61FE2">
        <w:rPr>
          <w:rFonts w:cstheme="minorHAnsi"/>
        </w:rPr>
        <w:t>This page includes updated information on what each supplier is doing to protect its customers:</w:t>
      </w:r>
    </w:p>
    <w:p w14:paraId="295E86D9" w14:textId="77777777" w:rsidR="00727DF2" w:rsidRPr="00727DF2" w:rsidRDefault="00727DF2" w:rsidP="00C61FE2">
      <w:pPr>
        <w:spacing w:after="0"/>
        <w:rPr>
          <w:rFonts w:cstheme="minorHAnsi"/>
          <w:color w:val="0000FF"/>
          <w:u w:val="single"/>
        </w:rPr>
      </w:pPr>
      <w:r w:rsidRPr="00727DF2">
        <w:rPr>
          <w:rFonts w:cstheme="minorHAnsi"/>
          <w:color w:val="0000FF"/>
          <w:u w:val="single"/>
        </w:rPr>
        <w:t>https://www.cse.org.uk/advice/advice-and-support/support-from-energy-suppliers-during-covid-19</w:t>
      </w:r>
    </w:p>
    <w:p w14:paraId="2A67FC90" w14:textId="77777777" w:rsidR="00C61FE2" w:rsidRDefault="00C61FE2" w:rsidP="00727DF2">
      <w:pPr>
        <w:shd w:val="clear" w:color="auto" w:fill="FFFFFF"/>
        <w:spacing w:after="0" w:line="240" w:lineRule="auto"/>
        <w:rPr>
          <w:rFonts w:eastAsia="Times New Roman" w:cstheme="minorHAnsi"/>
          <w:b/>
          <w:color w:val="333333"/>
          <w:lang w:eastAsia="en-GB"/>
        </w:rPr>
      </w:pPr>
    </w:p>
    <w:p w14:paraId="7250EFF5" w14:textId="77777777" w:rsidR="00727DF2" w:rsidRDefault="00C61FE2" w:rsidP="00234144">
      <w:pPr>
        <w:shd w:val="clear" w:color="auto" w:fill="FFFFFF"/>
        <w:spacing w:after="0" w:line="240" w:lineRule="auto"/>
      </w:pPr>
      <w:r>
        <w:rPr>
          <w:rFonts w:eastAsia="Times New Roman" w:cstheme="minorHAnsi"/>
          <w:color w:val="333333"/>
          <w:lang w:eastAsia="en-GB"/>
        </w:rPr>
        <w:t>The</w:t>
      </w:r>
      <w:r w:rsidR="00234144">
        <w:rPr>
          <w:rFonts w:eastAsia="Times New Roman" w:cstheme="minorHAnsi"/>
          <w:color w:val="333333"/>
          <w:lang w:eastAsia="en-GB"/>
        </w:rPr>
        <w:t>ir</w:t>
      </w:r>
      <w:r w:rsidR="00727DF2" w:rsidRPr="00727DF2">
        <w:rPr>
          <w:rFonts w:eastAsia="Times New Roman" w:cstheme="minorHAnsi"/>
          <w:color w:val="333333"/>
          <w:lang w:eastAsia="en-GB"/>
        </w:rPr>
        <w:t xml:space="preserve"> freephone advice line is open Monday-Friday, 9am-5pm and is staffed by a team of friendly and impartial energy advisors</w:t>
      </w:r>
      <w:r>
        <w:rPr>
          <w:rFonts w:eastAsia="Times New Roman" w:cstheme="minorHAnsi"/>
          <w:color w:val="333333"/>
          <w:lang w:eastAsia="en-GB"/>
        </w:rPr>
        <w:t>, able to advise on a wide range of en</w:t>
      </w:r>
      <w:r w:rsidR="00727DF2" w:rsidRPr="00727DF2">
        <w:rPr>
          <w:rFonts w:eastAsia="Times New Roman" w:cstheme="minorHAnsi"/>
          <w:color w:val="333333"/>
          <w:lang w:eastAsia="en-GB"/>
        </w:rPr>
        <w:t>ergy-related topics</w:t>
      </w:r>
      <w:r>
        <w:rPr>
          <w:rFonts w:eastAsia="Times New Roman" w:cstheme="minorHAnsi"/>
          <w:color w:val="333333"/>
          <w:lang w:eastAsia="en-GB"/>
        </w:rPr>
        <w:t>, i</w:t>
      </w:r>
      <w:r w:rsidR="00234144">
        <w:rPr>
          <w:rFonts w:eastAsia="Times New Roman" w:cstheme="minorHAnsi"/>
          <w:color w:val="333333"/>
          <w:lang w:eastAsia="en-GB"/>
        </w:rPr>
        <w:t>ncluding bill and debt problems:</w:t>
      </w:r>
    </w:p>
    <w:p w14:paraId="26128D6E" w14:textId="77777777" w:rsidR="00727DF2" w:rsidRPr="00727DF2" w:rsidRDefault="007E5E6B" w:rsidP="00727DF2">
      <w:pPr>
        <w:spacing w:after="100" w:afterAutospacing="1" w:line="240" w:lineRule="auto"/>
        <w:outlineLvl w:val="2"/>
        <w:rPr>
          <w:rFonts w:eastAsia="Times New Roman" w:cstheme="minorHAnsi"/>
          <w:b/>
          <w:bCs/>
          <w:color w:val="212122"/>
          <w:lang w:eastAsia="en-GB"/>
        </w:rPr>
      </w:pPr>
      <w:hyperlink r:id="rId15" w:history="1">
        <w:r w:rsidR="00727DF2" w:rsidRPr="00727DF2">
          <w:rPr>
            <w:rFonts w:cstheme="minorHAnsi"/>
            <w:color w:val="0000FF"/>
            <w:u w:val="single"/>
          </w:rPr>
          <w:t>https://www.cse.org.uk/advice/how-we-can-help/speak-to-an-advisor</w:t>
        </w:r>
      </w:hyperlink>
    </w:p>
    <w:p w14:paraId="30C87F84" w14:textId="77777777" w:rsidR="00727DF2" w:rsidRPr="00CD3F56" w:rsidRDefault="00727DF2" w:rsidP="00727DF2">
      <w:pPr>
        <w:pStyle w:val="ListParagraph"/>
        <w:numPr>
          <w:ilvl w:val="0"/>
          <w:numId w:val="2"/>
        </w:numPr>
        <w:shd w:val="clear" w:color="auto" w:fill="FFFFFF"/>
        <w:spacing w:after="0" w:line="240" w:lineRule="auto"/>
        <w:rPr>
          <w:rFonts w:eastAsia="Times New Roman" w:cstheme="minorHAnsi"/>
          <w:color w:val="333333"/>
          <w:lang w:eastAsia="en-GB"/>
        </w:rPr>
      </w:pPr>
      <w:r w:rsidRPr="00CD3F56">
        <w:rPr>
          <w:rFonts w:eastAsia="Times New Roman" w:cstheme="minorHAnsi"/>
          <w:color w:val="333333"/>
          <w:lang w:eastAsia="en-GB"/>
        </w:rPr>
        <w:t>If you are in Somerset: call </w:t>
      </w:r>
      <w:r w:rsidRPr="00CD3F56">
        <w:rPr>
          <w:rFonts w:eastAsia="Times New Roman" w:cstheme="minorHAnsi"/>
          <w:bCs/>
          <w:color w:val="333333"/>
          <w:lang w:eastAsia="en-GB"/>
        </w:rPr>
        <w:t>0800 082 2234</w:t>
      </w:r>
    </w:p>
    <w:p w14:paraId="16D0BA88" w14:textId="77777777" w:rsidR="00727DF2" w:rsidRPr="00CD3F56" w:rsidRDefault="00727DF2" w:rsidP="00727DF2">
      <w:pPr>
        <w:pStyle w:val="ListParagraph"/>
        <w:numPr>
          <w:ilvl w:val="0"/>
          <w:numId w:val="2"/>
        </w:numPr>
        <w:shd w:val="clear" w:color="auto" w:fill="FFFFFF"/>
        <w:spacing w:after="0" w:line="240" w:lineRule="auto"/>
        <w:rPr>
          <w:rFonts w:eastAsia="Times New Roman" w:cstheme="minorHAnsi"/>
          <w:color w:val="333333"/>
          <w:lang w:eastAsia="en-GB"/>
        </w:rPr>
      </w:pPr>
      <w:r w:rsidRPr="00CD3F56">
        <w:rPr>
          <w:rFonts w:eastAsia="Times New Roman" w:cstheme="minorHAnsi"/>
          <w:color w:val="333333"/>
          <w:lang w:eastAsia="en-GB"/>
        </w:rPr>
        <w:t>Customers of Ovo Energy: call </w:t>
      </w:r>
      <w:r w:rsidRPr="00CD3F56">
        <w:rPr>
          <w:rFonts w:eastAsia="Times New Roman" w:cstheme="minorHAnsi"/>
          <w:bCs/>
          <w:color w:val="333333"/>
          <w:lang w:eastAsia="en-GB"/>
        </w:rPr>
        <w:t>0800 038 5688</w:t>
      </w:r>
    </w:p>
    <w:p w14:paraId="6090A322" w14:textId="77777777" w:rsidR="00727DF2" w:rsidRPr="00CD3F56" w:rsidRDefault="00727DF2" w:rsidP="00727DF2">
      <w:pPr>
        <w:pStyle w:val="ListParagraph"/>
        <w:numPr>
          <w:ilvl w:val="0"/>
          <w:numId w:val="2"/>
        </w:numPr>
        <w:shd w:val="clear" w:color="auto" w:fill="FFFFFF"/>
        <w:spacing w:after="0" w:line="240" w:lineRule="auto"/>
        <w:rPr>
          <w:rFonts w:eastAsia="Times New Roman" w:cstheme="minorHAnsi"/>
          <w:color w:val="333333"/>
          <w:lang w:eastAsia="en-GB"/>
        </w:rPr>
      </w:pPr>
      <w:r w:rsidRPr="00CD3F56">
        <w:rPr>
          <w:rFonts w:eastAsia="Times New Roman" w:cstheme="minorHAnsi"/>
          <w:color w:val="333333"/>
          <w:lang w:eastAsia="en-GB"/>
        </w:rPr>
        <w:t>Customers of Boost: </w:t>
      </w:r>
      <w:r w:rsidRPr="00CD3F56">
        <w:rPr>
          <w:rFonts w:eastAsia="Times New Roman" w:cstheme="minorHAnsi"/>
          <w:bCs/>
          <w:color w:val="333333"/>
          <w:lang w:eastAsia="en-GB"/>
        </w:rPr>
        <w:t>0800 038 5688</w:t>
      </w:r>
    </w:p>
    <w:p w14:paraId="27CF443E" w14:textId="77777777" w:rsidR="00727DF2" w:rsidRPr="00CD3F56" w:rsidRDefault="00727DF2" w:rsidP="00727DF2">
      <w:pPr>
        <w:pStyle w:val="ListParagraph"/>
        <w:numPr>
          <w:ilvl w:val="0"/>
          <w:numId w:val="2"/>
        </w:numPr>
        <w:shd w:val="clear" w:color="auto" w:fill="FFFFFF"/>
        <w:spacing w:after="0" w:line="240" w:lineRule="auto"/>
        <w:rPr>
          <w:rFonts w:eastAsia="Times New Roman" w:cstheme="minorHAnsi"/>
          <w:color w:val="333333"/>
          <w:lang w:eastAsia="en-GB"/>
        </w:rPr>
      </w:pPr>
      <w:r w:rsidRPr="00CD3F56">
        <w:rPr>
          <w:rFonts w:eastAsia="Times New Roman" w:cstheme="minorHAnsi"/>
          <w:color w:val="333333"/>
          <w:lang w:eastAsia="en-GB"/>
        </w:rPr>
        <w:t xml:space="preserve">Customers of </w:t>
      </w:r>
      <w:proofErr w:type="spellStart"/>
      <w:r w:rsidRPr="00CD3F56">
        <w:rPr>
          <w:rFonts w:eastAsia="Times New Roman" w:cstheme="minorHAnsi"/>
          <w:color w:val="333333"/>
          <w:lang w:eastAsia="en-GB"/>
        </w:rPr>
        <w:t>Lumo</w:t>
      </w:r>
      <w:proofErr w:type="spellEnd"/>
      <w:r w:rsidRPr="00CD3F56">
        <w:rPr>
          <w:rFonts w:eastAsia="Times New Roman" w:cstheme="minorHAnsi"/>
          <w:color w:val="333333"/>
          <w:lang w:eastAsia="en-GB"/>
        </w:rPr>
        <w:t>: </w:t>
      </w:r>
      <w:r w:rsidRPr="00CD3F56">
        <w:rPr>
          <w:rFonts w:eastAsia="Times New Roman" w:cstheme="minorHAnsi"/>
          <w:bCs/>
          <w:color w:val="333333"/>
          <w:lang w:eastAsia="en-GB"/>
        </w:rPr>
        <w:t>0800 038 5730</w:t>
      </w:r>
    </w:p>
    <w:p w14:paraId="5579BFC9" w14:textId="77777777" w:rsidR="003A7CA8" w:rsidRDefault="003A7CA8" w:rsidP="003112B8">
      <w:pPr>
        <w:rPr>
          <w:b/>
          <w:u w:val="single"/>
        </w:rPr>
      </w:pPr>
    </w:p>
    <w:p w14:paraId="3ABF63E0" w14:textId="77777777" w:rsidR="003112B8" w:rsidRPr="00234144" w:rsidRDefault="003112B8" w:rsidP="003112B8">
      <w:pPr>
        <w:rPr>
          <w:b/>
          <w:u w:val="single"/>
        </w:rPr>
      </w:pPr>
      <w:r w:rsidRPr="00234144">
        <w:rPr>
          <w:b/>
          <w:u w:val="single"/>
        </w:rPr>
        <w:t>Council Tax</w:t>
      </w:r>
    </w:p>
    <w:p w14:paraId="5B676AC1" w14:textId="77777777" w:rsidR="000C7145" w:rsidRPr="000C7145" w:rsidRDefault="000C7145" w:rsidP="000C7145">
      <w:pPr>
        <w:rPr>
          <w:rFonts w:cstheme="minorHAnsi"/>
          <w:b/>
          <w:color w:val="ED7D31" w:themeColor="accent2"/>
        </w:rPr>
      </w:pPr>
      <w:r w:rsidRPr="000C7145">
        <w:rPr>
          <w:rFonts w:cstheme="minorHAnsi"/>
          <w:b/>
          <w:color w:val="ED7D31" w:themeColor="accent2"/>
        </w:rPr>
        <w:t xml:space="preserve">Mendip District Council Tax  </w:t>
      </w:r>
    </w:p>
    <w:p w14:paraId="29775AE9" w14:textId="77777777" w:rsidR="000C7145" w:rsidRPr="000C7145" w:rsidRDefault="000C7145" w:rsidP="000C7145">
      <w:pPr>
        <w:rPr>
          <w:rFonts w:cstheme="minorHAnsi"/>
        </w:rPr>
      </w:pPr>
      <w:r w:rsidRPr="000C7145">
        <w:rPr>
          <w:rFonts w:cstheme="minorHAnsi"/>
        </w:rPr>
        <w:t>Call: 0300 303 8588 (Monday to Friday 8.30am to 5.00pm) or Email: </w:t>
      </w:r>
      <w:hyperlink r:id="rId16" w:history="1">
        <w:r w:rsidRPr="000C7145">
          <w:rPr>
            <w:rStyle w:val="Hyperlink"/>
            <w:rFonts w:cstheme="minorHAnsi"/>
            <w:color w:val="auto"/>
            <w:bdr w:val="none" w:sz="0" w:space="0" w:color="auto" w:frame="1"/>
          </w:rPr>
          <w:t>customerservices@mendip.gov.uk</w:t>
        </w:r>
      </w:hyperlink>
    </w:p>
    <w:p w14:paraId="62E76C97" w14:textId="77777777" w:rsidR="000C7145" w:rsidRDefault="000C7145" w:rsidP="000C7145">
      <w:pPr>
        <w:spacing w:after="0" w:line="240" w:lineRule="auto"/>
        <w:textAlignment w:val="baseline"/>
        <w:rPr>
          <w:rFonts w:eastAsia="Times New Roman" w:cstheme="minorHAnsi"/>
          <w:color w:val="333333"/>
          <w:lang w:eastAsia="en-GB"/>
        </w:rPr>
      </w:pPr>
      <w:r>
        <w:rPr>
          <w:rFonts w:eastAsia="Times New Roman" w:cstheme="minorHAnsi"/>
          <w:color w:val="333333"/>
          <w:lang w:eastAsia="en-GB"/>
        </w:rPr>
        <w:t>“</w:t>
      </w:r>
      <w:r w:rsidRPr="000C7145">
        <w:rPr>
          <w:rFonts w:eastAsia="Times New Roman" w:cstheme="minorHAnsi"/>
          <w:color w:val="333333"/>
          <w:lang w:eastAsia="en-GB"/>
        </w:rPr>
        <w:t>The Council understands that many residents will have difficulty in paying their council tax at present.  We would encourage you to contact us to either make an arrangement to suit you and for us to help to see if there may be a reduction or re</w:t>
      </w:r>
      <w:r>
        <w:rPr>
          <w:rFonts w:eastAsia="Times New Roman" w:cstheme="minorHAnsi"/>
          <w:color w:val="333333"/>
          <w:lang w:eastAsia="en-GB"/>
        </w:rPr>
        <w:t>lief you would be eligible for.”</w:t>
      </w:r>
      <w:r w:rsidRPr="000C7145">
        <w:rPr>
          <w:rFonts w:eastAsia="Times New Roman" w:cstheme="minorHAnsi"/>
          <w:color w:val="333333"/>
          <w:lang w:eastAsia="en-GB"/>
        </w:rPr>
        <w:t> </w:t>
      </w:r>
    </w:p>
    <w:p w14:paraId="633DD5CA" w14:textId="77777777" w:rsidR="00CD3F56" w:rsidRDefault="007E5E6B" w:rsidP="000C7145">
      <w:pPr>
        <w:spacing w:after="0" w:line="240" w:lineRule="auto"/>
        <w:textAlignment w:val="baseline"/>
      </w:pPr>
      <w:hyperlink r:id="rId17" w:history="1">
        <w:r w:rsidR="000C7145" w:rsidRPr="000C7145">
          <w:rPr>
            <w:color w:val="0000FF"/>
            <w:u w:val="single"/>
          </w:rPr>
          <w:t>https://www.mendip.gov.uk/article/7103/Paying-your-Council-Tax</w:t>
        </w:r>
      </w:hyperlink>
    </w:p>
    <w:p w14:paraId="563F86AA" w14:textId="77777777" w:rsidR="00B73426" w:rsidRDefault="00B73426" w:rsidP="000C7145">
      <w:pPr>
        <w:spacing w:after="0" w:line="240" w:lineRule="auto"/>
        <w:textAlignment w:val="baseline"/>
      </w:pPr>
    </w:p>
    <w:p w14:paraId="5E1E1141" w14:textId="77777777" w:rsidR="00B73426" w:rsidRPr="00B73426" w:rsidRDefault="00B73426" w:rsidP="000C7145">
      <w:pPr>
        <w:spacing w:after="0" w:line="240" w:lineRule="auto"/>
        <w:textAlignment w:val="baseline"/>
      </w:pPr>
    </w:p>
    <w:p w14:paraId="4288E13A" w14:textId="77777777" w:rsidR="003112B8" w:rsidRPr="00234144" w:rsidRDefault="003112B8" w:rsidP="003112B8">
      <w:pPr>
        <w:rPr>
          <w:b/>
        </w:rPr>
      </w:pPr>
      <w:r w:rsidRPr="00234144">
        <w:rPr>
          <w:b/>
          <w:u w:val="single"/>
        </w:rPr>
        <w:t>Water</w:t>
      </w:r>
    </w:p>
    <w:p w14:paraId="18353627" w14:textId="77777777" w:rsidR="000C7145" w:rsidRPr="000C7145" w:rsidRDefault="000C7145" w:rsidP="000C7145">
      <w:pPr>
        <w:rPr>
          <w:rFonts w:cstheme="minorHAnsi"/>
          <w:b/>
          <w:color w:val="ED7D31" w:themeColor="accent2"/>
        </w:rPr>
      </w:pPr>
      <w:r w:rsidRPr="000C7145">
        <w:rPr>
          <w:rFonts w:cstheme="minorHAnsi"/>
          <w:b/>
          <w:color w:val="ED7D31" w:themeColor="accent2"/>
        </w:rPr>
        <w:t>Bristol Water</w:t>
      </w:r>
    </w:p>
    <w:p w14:paraId="4C6B45F7" w14:textId="77777777" w:rsidR="000C7145" w:rsidRPr="000C7145" w:rsidRDefault="000C7145" w:rsidP="000C7145">
      <w:pPr>
        <w:shd w:val="clear" w:color="auto" w:fill="FFFFFF"/>
        <w:spacing w:after="0" w:line="240" w:lineRule="auto"/>
        <w:rPr>
          <w:rFonts w:eastAsia="Times New Roman" w:cstheme="minorHAnsi"/>
          <w:lang w:eastAsia="en-GB"/>
        </w:rPr>
      </w:pPr>
      <w:r w:rsidRPr="000C7145">
        <w:rPr>
          <w:rFonts w:eastAsia="Times New Roman" w:cstheme="minorHAnsi"/>
          <w:lang w:eastAsia="en-GB"/>
        </w:rPr>
        <w:t>Call: 0345 600 3 600 (Monday to Friday, 8am to 6pm) or Email: </w:t>
      </w:r>
      <w:hyperlink r:id="rId18" w:history="1">
        <w:r w:rsidRPr="000C7145">
          <w:rPr>
            <w:rFonts w:eastAsia="Times New Roman" w:cstheme="minorHAnsi"/>
            <w:u w:val="single"/>
            <w:lang w:eastAsia="en-GB"/>
          </w:rPr>
          <w:t>customer.services@bwbsl.co.uk</w:t>
        </w:r>
      </w:hyperlink>
    </w:p>
    <w:p w14:paraId="4A67FFBA" w14:textId="77777777" w:rsidR="003A7CA8" w:rsidRDefault="003A7CA8" w:rsidP="00CD3F56">
      <w:pPr>
        <w:shd w:val="clear" w:color="auto" w:fill="FFFFFF"/>
        <w:spacing w:after="0" w:line="240" w:lineRule="auto"/>
        <w:rPr>
          <w:rFonts w:eastAsia="Times New Roman" w:cstheme="minorHAnsi"/>
          <w:b/>
          <w:bCs/>
          <w:kern w:val="36"/>
          <w:lang w:eastAsia="en-GB"/>
        </w:rPr>
      </w:pPr>
    </w:p>
    <w:p w14:paraId="12CA6B19" w14:textId="77777777" w:rsidR="0060235F" w:rsidRDefault="003A7CA8" w:rsidP="0060235F">
      <w:pPr>
        <w:shd w:val="clear" w:color="auto" w:fill="FFFFFF"/>
        <w:spacing w:after="405" w:line="240" w:lineRule="auto"/>
        <w:rPr>
          <w:rFonts w:eastAsia="Times New Roman" w:cstheme="minorHAnsi"/>
          <w:color w:val="004477"/>
          <w:lang w:eastAsia="en-GB"/>
        </w:rPr>
      </w:pPr>
      <w:r>
        <w:rPr>
          <w:rFonts w:eastAsia="Times New Roman" w:cstheme="minorHAnsi"/>
          <w:lang w:eastAsia="en-GB"/>
        </w:rPr>
        <w:lastRenderedPageBreak/>
        <w:t xml:space="preserve">There are several </w:t>
      </w:r>
      <w:r w:rsidR="00CD3F56" w:rsidRPr="00CD3F56">
        <w:rPr>
          <w:rFonts w:eastAsia="Times New Roman" w:cstheme="minorHAnsi"/>
          <w:lang w:eastAsia="en-GB"/>
        </w:rPr>
        <w:t xml:space="preserve">different payment/assistance schemes available </w:t>
      </w:r>
      <w:r>
        <w:rPr>
          <w:rFonts w:eastAsia="Times New Roman" w:cstheme="minorHAnsi"/>
          <w:lang w:eastAsia="en-GB"/>
        </w:rPr>
        <w:t xml:space="preserve">if you are having difficulty paying your bill. Customer service advisers </w:t>
      </w:r>
      <w:r w:rsidR="00CD3F56" w:rsidRPr="00CD3F56">
        <w:rPr>
          <w:rFonts w:eastAsia="Times New Roman" w:cstheme="minorHAnsi"/>
          <w:lang w:eastAsia="en-GB"/>
        </w:rPr>
        <w:t>will make sure you receive help that best suits your individual needs.</w:t>
      </w:r>
      <w:r w:rsidR="001B4415">
        <w:rPr>
          <w:rFonts w:eastAsia="Times New Roman" w:cstheme="minorHAnsi"/>
          <w:lang w:eastAsia="en-GB"/>
        </w:rPr>
        <w:t xml:space="preserve"> </w:t>
      </w:r>
      <w:r w:rsidR="00B73426" w:rsidRPr="00B73426">
        <w:rPr>
          <w:rFonts w:eastAsia="Times New Roman" w:cstheme="minorHAnsi"/>
          <w:lang w:eastAsia="en-GB"/>
        </w:rPr>
        <w:t>You may be able to spread</w:t>
      </w:r>
      <w:r w:rsidR="001B4415" w:rsidRPr="00B73426">
        <w:rPr>
          <w:rFonts w:eastAsia="Times New Roman" w:cstheme="minorHAnsi"/>
          <w:lang w:eastAsia="en-GB"/>
        </w:rPr>
        <w:t xml:space="preserve"> the cost of your bills</w:t>
      </w:r>
      <w:r w:rsidR="00B73426" w:rsidRPr="00B73426">
        <w:rPr>
          <w:rFonts w:eastAsia="Times New Roman" w:cstheme="minorHAnsi"/>
          <w:lang w:eastAsia="en-GB"/>
        </w:rPr>
        <w:t xml:space="preserve">, pay </w:t>
      </w:r>
      <w:r w:rsidR="001B4415" w:rsidRPr="00B73426">
        <w:rPr>
          <w:rFonts w:eastAsia="Times New Roman" w:cstheme="minorHAnsi"/>
          <w:lang w:eastAsia="en-GB"/>
        </w:rPr>
        <w:t>directly from your benefits</w:t>
      </w:r>
      <w:r w:rsidR="00B73426" w:rsidRPr="00B73426">
        <w:rPr>
          <w:rFonts w:eastAsia="Times New Roman" w:cstheme="minorHAnsi"/>
          <w:lang w:eastAsia="en-GB"/>
        </w:rPr>
        <w:t>, r</w:t>
      </w:r>
      <w:r w:rsidR="001B4415" w:rsidRPr="00B73426">
        <w:rPr>
          <w:rFonts w:eastAsia="Times New Roman" w:cstheme="minorHAnsi"/>
          <w:lang w:eastAsia="en-GB"/>
        </w:rPr>
        <w:t>epay debt and get back on track</w:t>
      </w:r>
      <w:r w:rsidR="00B73426" w:rsidRPr="00B73426">
        <w:rPr>
          <w:rFonts w:eastAsia="Times New Roman" w:cstheme="minorHAnsi"/>
          <w:lang w:eastAsia="en-GB"/>
        </w:rPr>
        <w:t>, or l</w:t>
      </w:r>
      <w:r w:rsidR="001B4415" w:rsidRPr="00B73426">
        <w:rPr>
          <w:rFonts w:eastAsia="Times New Roman" w:cstheme="minorHAnsi"/>
          <w:lang w:eastAsia="en-GB"/>
        </w:rPr>
        <w:t>ower your water bills</w:t>
      </w:r>
      <w:r w:rsidR="00B73426" w:rsidRPr="00B73426">
        <w:rPr>
          <w:rFonts w:eastAsia="Times New Roman" w:cstheme="minorHAnsi"/>
          <w:lang w:eastAsia="en-GB"/>
        </w:rPr>
        <w:t xml:space="preserve"> (in line with your ability to pay).</w:t>
      </w:r>
      <w:r w:rsidR="001B4415">
        <w:rPr>
          <w:rFonts w:eastAsia="Times New Roman" w:cstheme="minorHAnsi"/>
          <w:lang w:eastAsia="en-GB"/>
        </w:rPr>
        <w:t xml:space="preserve"> </w:t>
      </w:r>
      <w:hyperlink r:id="rId19" w:history="1">
        <w:r w:rsidR="00CD3F56" w:rsidRPr="00CD3F56">
          <w:rPr>
            <w:rStyle w:val="Hyperlink"/>
          </w:rPr>
          <w:t>https://www.bristolwater.co.uk/get-help-with-paying-your-bill</w:t>
        </w:r>
      </w:hyperlink>
    </w:p>
    <w:p w14:paraId="7A7B6077" w14:textId="77777777" w:rsidR="003112B8" w:rsidRPr="0060235F" w:rsidRDefault="003112B8" w:rsidP="0060235F">
      <w:pPr>
        <w:shd w:val="clear" w:color="auto" w:fill="FFFFFF"/>
        <w:spacing w:after="405" w:line="240" w:lineRule="auto"/>
        <w:rPr>
          <w:rFonts w:eastAsia="Times New Roman" w:cstheme="minorHAnsi"/>
          <w:color w:val="004477"/>
          <w:lang w:eastAsia="en-GB"/>
        </w:rPr>
      </w:pPr>
      <w:r w:rsidRPr="00234144">
        <w:rPr>
          <w:b/>
          <w:sz w:val="28"/>
          <w:szCs w:val="28"/>
        </w:rPr>
        <w:t>Food</w:t>
      </w:r>
    </w:p>
    <w:p w14:paraId="6A30B2E2" w14:textId="77777777" w:rsidR="00FB1DFF" w:rsidRPr="00234144" w:rsidRDefault="00FB1DFF" w:rsidP="00FB1DFF">
      <w:pPr>
        <w:spacing w:after="0"/>
        <w:rPr>
          <w:color w:val="ED7D31" w:themeColor="accent2"/>
        </w:rPr>
      </w:pPr>
      <w:r w:rsidRPr="00234144">
        <w:rPr>
          <w:b/>
          <w:color w:val="ED7D31" w:themeColor="accent2"/>
        </w:rPr>
        <w:t>Somerset County Council – free school meals</w:t>
      </w:r>
    </w:p>
    <w:p w14:paraId="694B7977" w14:textId="77777777" w:rsidR="00FB1DFF" w:rsidRDefault="00FB1DFF" w:rsidP="00FB1DFF">
      <w:pPr>
        <w:spacing w:after="0"/>
      </w:pPr>
      <w:r>
        <w:t>Information on entitlement and link to online application can be found here</w:t>
      </w:r>
    </w:p>
    <w:p w14:paraId="0F7FC39E" w14:textId="77777777" w:rsidR="00FB1DFF" w:rsidRPr="00FB1DFF" w:rsidRDefault="007E5E6B" w:rsidP="00FB1DFF">
      <w:pPr>
        <w:spacing w:after="0"/>
        <w:rPr>
          <w:rFonts w:eastAsia="Times New Roman" w:cstheme="minorHAnsi"/>
          <w:color w:val="000000"/>
          <w:sz w:val="27"/>
          <w:szCs w:val="27"/>
          <w:lang w:eastAsia="en-GB"/>
        </w:rPr>
      </w:pPr>
      <w:hyperlink r:id="rId20" w:history="1">
        <w:r w:rsidR="00FB1DFF" w:rsidRPr="00FB1DFF">
          <w:rPr>
            <w:rFonts w:cstheme="minorHAnsi"/>
            <w:color w:val="0000FF"/>
            <w:u w:val="single"/>
          </w:rPr>
          <w:t>https://www.somerset.gov.uk/education-and-families/free-school-meals/</w:t>
        </w:r>
      </w:hyperlink>
    </w:p>
    <w:p w14:paraId="338041C4" w14:textId="77777777" w:rsidR="00FB1DFF" w:rsidRPr="00FB1DFF" w:rsidRDefault="00FB1DFF" w:rsidP="00FB1DFF">
      <w:pPr>
        <w:spacing w:after="0"/>
      </w:pPr>
    </w:p>
    <w:p w14:paraId="1516580F" w14:textId="77777777" w:rsidR="007E5E6B" w:rsidRDefault="007E5E6B" w:rsidP="007E5E6B">
      <w:pPr>
        <w:shd w:val="clear" w:color="auto" w:fill="FFFFFF"/>
        <w:spacing w:after="0" w:line="235" w:lineRule="atLeast"/>
        <w:rPr>
          <w:rFonts w:ascii="Calibri" w:eastAsia="Times New Roman" w:hAnsi="Calibri" w:cs="Calibri"/>
          <w:color w:val="201F1E"/>
          <w:lang w:eastAsia="en-GB"/>
        </w:rPr>
      </w:pPr>
      <w:r>
        <w:rPr>
          <w:rFonts w:ascii="Calibri" w:eastAsia="Times New Roman" w:hAnsi="Calibri" w:cs="Calibri"/>
          <w:b/>
          <w:bCs/>
          <w:color w:val="ED7D31"/>
          <w:bdr w:val="none" w:sz="0" w:space="0" w:color="auto" w:frame="1"/>
          <w:lang w:eastAsia="en-GB"/>
        </w:rPr>
        <w:t>Healthy Start Vouchers</w:t>
      </w:r>
    </w:p>
    <w:p w14:paraId="153CE83B" w14:textId="77777777" w:rsidR="007E5E6B" w:rsidRDefault="007E5E6B" w:rsidP="007E5E6B">
      <w:pPr>
        <w:shd w:val="clear" w:color="auto" w:fill="FFFFFF"/>
        <w:spacing w:after="0" w:line="235" w:lineRule="atLeast"/>
        <w:rPr>
          <w:rFonts w:ascii="Calibri" w:eastAsia="Times New Roman" w:hAnsi="Calibri" w:cs="Calibri"/>
          <w:color w:val="201F1E"/>
          <w:lang w:eastAsia="en-GB"/>
        </w:rPr>
      </w:pPr>
      <w:r>
        <w:rPr>
          <w:rFonts w:ascii="Calibri" w:eastAsia="Times New Roman" w:hAnsi="Calibri" w:cs="Calibri"/>
          <w:color w:val="201F1E"/>
          <w:lang w:eastAsia="en-GB"/>
        </w:rPr>
        <w:t>Information on entitlement to vouchers can be found here</w:t>
      </w:r>
    </w:p>
    <w:p w14:paraId="5CA5DC6C" w14:textId="77777777" w:rsidR="007E5E6B" w:rsidRDefault="007E5E6B" w:rsidP="007E5E6B">
      <w:pPr>
        <w:shd w:val="clear" w:color="auto" w:fill="FFFFFF"/>
        <w:spacing w:after="0" w:line="235" w:lineRule="atLeast"/>
        <w:rPr>
          <w:rFonts w:ascii="Calibri" w:eastAsia="Times New Roman" w:hAnsi="Calibri" w:cs="Calibri"/>
          <w:color w:val="201F1E"/>
          <w:lang w:eastAsia="en-GB"/>
        </w:rPr>
      </w:pPr>
      <w:hyperlink r:id="rId21" w:anchor="A201308_0" w:tgtFrame="_blank" w:history="1">
        <w:r>
          <w:rPr>
            <w:rStyle w:val="Hyperlink"/>
            <w:rFonts w:ascii="Calibri" w:eastAsia="Times New Roman" w:hAnsi="Calibri" w:cs="Calibri"/>
            <w:bdr w:val="none" w:sz="0" w:space="0" w:color="auto" w:frame="1"/>
            <w:lang w:eastAsia="en-GB"/>
          </w:rPr>
          <w:t>https://askcpag.org.uk/content/201308/families-coronavirus-and-benefits#A201308_0</w:t>
        </w:r>
      </w:hyperlink>
    </w:p>
    <w:p w14:paraId="620615E4" w14:textId="77777777" w:rsidR="007E5E6B" w:rsidRDefault="007E5E6B" w:rsidP="007E5E6B">
      <w:pPr>
        <w:shd w:val="clear" w:color="auto" w:fill="FFFFFF"/>
        <w:spacing w:after="0" w:line="235" w:lineRule="atLeast"/>
        <w:rPr>
          <w:rFonts w:ascii="Calibri" w:eastAsia="Times New Roman" w:hAnsi="Calibri" w:cs="Calibri"/>
          <w:color w:val="201F1E"/>
          <w:lang w:eastAsia="en-GB"/>
        </w:rPr>
      </w:pPr>
      <w:r>
        <w:rPr>
          <w:rFonts w:ascii="Calibri" w:eastAsia="Times New Roman" w:hAnsi="Calibri" w:cs="Calibri"/>
          <w:color w:val="201F1E"/>
          <w:lang w:eastAsia="en-GB"/>
        </w:rPr>
        <w:t>(also has useful information on </w:t>
      </w:r>
      <w:r>
        <w:rPr>
          <w:rFonts w:ascii="Calibri" w:eastAsia="Times New Roman" w:hAnsi="Calibri" w:cs="Calibri"/>
          <w:b/>
          <w:bCs/>
          <w:color w:val="ED7D31"/>
          <w:bdr w:val="none" w:sz="0" w:space="0" w:color="auto" w:frame="1"/>
          <w:lang w:eastAsia="en-GB"/>
        </w:rPr>
        <w:t>Childcare Costs</w:t>
      </w:r>
      <w:r>
        <w:rPr>
          <w:rFonts w:ascii="Calibri" w:eastAsia="Times New Roman" w:hAnsi="Calibri" w:cs="Calibri"/>
          <w:color w:val="201F1E"/>
          <w:lang w:eastAsia="en-GB"/>
        </w:rPr>
        <w:t>) or directly here: </w:t>
      </w:r>
      <w:hyperlink r:id="rId22" w:tgtFrame="_blank" w:history="1">
        <w:r>
          <w:rPr>
            <w:rStyle w:val="Hyperlink"/>
            <w:rFonts w:ascii="Calibri" w:eastAsia="Times New Roman" w:hAnsi="Calibri" w:cs="Calibri"/>
            <w:bdr w:val="none" w:sz="0" w:space="0" w:color="auto" w:frame="1"/>
            <w:lang w:eastAsia="en-GB"/>
          </w:rPr>
          <w:t>https://www.healthystart.nhs.uk/</w:t>
        </w:r>
      </w:hyperlink>
      <w:r>
        <w:rPr>
          <w:rFonts w:ascii="Calibri" w:eastAsia="Times New Roman" w:hAnsi="Calibri" w:cs="Calibri"/>
          <w:color w:val="201F1E"/>
          <w:lang w:eastAsia="en-GB"/>
        </w:rPr>
        <w:t> or contact your </w:t>
      </w:r>
      <w:r>
        <w:rPr>
          <w:rFonts w:ascii="Calibri" w:eastAsia="Times New Roman" w:hAnsi="Calibri" w:cs="Calibri"/>
          <w:b/>
          <w:bCs/>
          <w:color w:val="201F1E"/>
          <w:lang w:eastAsia="en-GB"/>
        </w:rPr>
        <w:t>Health Visitor</w:t>
      </w:r>
      <w:r>
        <w:rPr>
          <w:rFonts w:ascii="Calibri" w:eastAsia="Times New Roman" w:hAnsi="Calibri" w:cs="Calibri"/>
          <w:color w:val="201F1E"/>
          <w:lang w:eastAsia="en-GB"/>
        </w:rPr>
        <w:t> </w:t>
      </w:r>
      <w:r>
        <w:rPr>
          <w:rFonts w:ascii="Calibri" w:eastAsia="Times New Roman" w:hAnsi="Calibri" w:cs="Calibri"/>
          <w:color w:val="000000"/>
          <w:bdr w:val="none" w:sz="0" w:space="0" w:color="auto" w:frame="1"/>
          <w:shd w:val="clear" w:color="auto" w:fill="FFFFFF"/>
          <w:lang w:eastAsia="en-GB"/>
        </w:rPr>
        <w:t>on Wells 01749 836683</w:t>
      </w:r>
      <w:r>
        <w:rPr>
          <w:rFonts w:ascii="Calibri" w:eastAsia="Times New Roman" w:hAnsi="Calibri" w:cs="Calibri"/>
          <w:color w:val="201F1E"/>
          <w:lang w:eastAsia="en-GB"/>
        </w:rPr>
        <w:t>.</w:t>
      </w:r>
    </w:p>
    <w:p w14:paraId="196C1948" w14:textId="77777777" w:rsidR="00043A3D" w:rsidRDefault="00043A3D" w:rsidP="003112B8">
      <w:pPr>
        <w:rPr>
          <w:b/>
          <w:u w:val="single"/>
        </w:rPr>
      </w:pPr>
    </w:p>
    <w:p w14:paraId="6312AF07" w14:textId="77777777" w:rsidR="00015571" w:rsidRPr="00234144" w:rsidRDefault="00015571" w:rsidP="003112B8">
      <w:pPr>
        <w:rPr>
          <w:b/>
          <w:u w:val="single"/>
        </w:rPr>
      </w:pPr>
      <w:r w:rsidRPr="00234144">
        <w:rPr>
          <w:b/>
          <w:u w:val="single"/>
        </w:rPr>
        <w:t>Foodbanks</w:t>
      </w:r>
    </w:p>
    <w:p w14:paraId="5ED19182" w14:textId="77777777" w:rsidR="003112B8" w:rsidRDefault="003112B8" w:rsidP="003112B8">
      <w:r>
        <w:t>Residents of Westbury sub Mendip can access both the Wells and Cheddar foodbanks.</w:t>
      </w:r>
      <w:r w:rsidR="00E41E20">
        <w:t xml:space="preserve"> Currently</w:t>
      </w:r>
      <w:r>
        <w:t xml:space="preserve"> both foodba</w:t>
      </w:r>
      <w:r w:rsidR="00E41E20">
        <w:t>nks are taking direct applications</w:t>
      </w:r>
      <w:r>
        <w:t xml:space="preserve"> (you do not need a re</w:t>
      </w:r>
      <w:r w:rsidR="00FB1DFF">
        <w:t xml:space="preserve">ferral or voucher in advance). </w:t>
      </w:r>
      <w:r w:rsidR="0075239E">
        <w:t xml:space="preserve">Anyone experiencing difficulty in meeting their outgoings will receive help. </w:t>
      </w:r>
    </w:p>
    <w:p w14:paraId="28C80CA2" w14:textId="77777777" w:rsidR="003112B8" w:rsidRDefault="003112B8" w:rsidP="003112B8">
      <w:r>
        <w:t xml:space="preserve">It is a very good idea to message or phone before attending the foodbank as this will enable a food parcel to be made up that suits your </w:t>
      </w:r>
      <w:r w:rsidR="00AB5868">
        <w:t>needs</w:t>
      </w:r>
      <w:r>
        <w:t xml:space="preserve"> as far as possible, for example dietary requirements </w:t>
      </w:r>
      <w:proofErr w:type="spellStart"/>
      <w:r>
        <w:t>eg</w:t>
      </w:r>
      <w:proofErr w:type="spellEnd"/>
      <w:r>
        <w:t xml:space="preserve"> vegetarian, and additional needs such as baby items </w:t>
      </w:r>
      <w:proofErr w:type="spellStart"/>
      <w:r>
        <w:t>eg</w:t>
      </w:r>
      <w:proofErr w:type="spellEnd"/>
      <w:r>
        <w:t xml:space="preserve"> nappies. It’s always worth asking if you need anything else, like pet food or cleaning products, as these are sometimes available. </w:t>
      </w:r>
      <w:r w:rsidR="00701F6C">
        <w:t xml:space="preserve">You can text or leave a message and you will receive a call back. Food parcels are adjusted for the size of the household. </w:t>
      </w:r>
    </w:p>
    <w:p w14:paraId="1D99659D" w14:textId="77777777" w:rsidR="003112B8" w:rsidRDefault="003112B8" w:rsidP="003112B8">
      <w:r>
        <w:t>There is also currently no limit on the number of times you can use the foodbanks. They are very well stoc</w:t>
      </w:r>
      <w:r w:rsidR="00FB1DFF">
        <w:t>ked through donations including</w:t>
      </w:r>
      <w:r>
        <w:t xml:space="preserve"> from the big supermarket chains. </w:t>
      </w:r>
    </w:p>
    <w:p w14:paraId="20DC0BCF" w14:textId="77777777" w:rsidR="00B73426" w:rsidRDefault="003112B8" w:rsidP="00B73426">
      <w:pPr>
        <w:spacing w:after="0"/>
        <w:rPr>
          <w:rFonts w:cstheme="minorHAnsi"/>
          <w:b/>
          <w:color w:val="ED7D31" w:themeColor="accent2"/>
        </w:rPr>
      </w:pPr>
      <w:r w:rsidRPr="00233B45">
        <w:rPr>
          <w:rFonts w:cstheme="minorHAnsi"/>
          <w:b/>
          <w:color w:val="ED7D31" w:themeColor="accent2"/>
        </w:rPr>
        <w:t>Wells Foodbank</w:t>
      </w:r>
    </w:p>
    <w:p w14:paraId="34BDBA86" w14:textId="77777777" w:rsidR="00015571" w:rsidRPr="00B73426" w:rsidRDefault="007E5E6B" w:rsidP="00B73426">
      <w:pPr>
        <w:spacing w:after="0"/>
        <w:rPr>
          <w:rFonts w:cstheme="minorHAnsi"/>
          <w:b/>
          <w:color w:val="ED7D31" w:themeColor="accent2"/>
        </w:rPr>
      </w:pPr>
      <w:hyperlink r:id="rId23" w:history="1">
        <w:r w:rsidR="00015571">
          <w:rPr>
            <w:rStyle w:val="Hyperlink"/>
          </w:rPr>
          <w:t>https://www.facebook.com/wellsstorehousefoodbank/</w:t>
        </w:r>
      </w:hyperlink>
    </w:p>
    <w:p w14:paraId="6DA9749A" w14:textId="77777777" w:rsidR="003112B8" w:rsidRPr="00015571" w:rsidRDefault="00015571" w:rsidP="003112B8">
      <w:pPr>
        <w:rPr>
          <w:rFonts w:cstheme="minorHAnsi"/>
        </w:rPr>
      </w:pPr>
      <w:r>
        <w:rPr>
          <w:rFonts w:cstheme="minorHAnsi"/>
        </w:rPr>
        <w:t xml:space="preserve">Phone: </w:t>
      </w:r>
      <w:r w:rsidR="003112B8" w:rsidRPr="00015571">
        <w:rPr>
          <w:rFonts w:cstheme="minorHAnsi"/>
        </w:rPr>
        <w:t xml:space="preserve">07984 382157 </w:t>
      </w:r>
    </w:p>
    <w:p w14:paraId="18EB348E" w14:textId="77777777" w:rsidR="00015571" w:rsidRPr="00015571" w:rsidRDefault="00015571" w:rsidP="00701F6C">
      <w:pPr>
        <w:spacing w:after="0"/>
        <w:rPr>
          <w:rFonts w:cstheme="minorHAnsi"/>
        </w:rPr>
      </w:pPr>
      <w:r w:rsidRPr="00015571">
        <w:rPr>
          <w:rFonts w:cstheme="minorHAnsi"/>
        </w:rPr>
        <w:t>Address for clients and donations:</w:t>
      </w:r>
    </w:p>
    <w:p w14:paraId="124BE1C3" w14:textId="77777777" w:rsidR="00701F6C" w:rsidRDefault="00701F6C" w:rsidP="00701F6C">
      <w:pPr>
        <w:spacing w:after="0"/>
        <w:rPr>
          <w:rFonts w:cstheme="minorHAnsi"/>
        </w:rPr>
      </w:pPr>
      <w:r w:rsidRPr="00015571">
        <w:rPr>
          <w:rFonts w:cstheme="minorHAnsi"/>
        </w:rPr>
        <w:t>Vineyard Centre</w:t>
      </w:r>
    </w:p>
    <w:p w14:paraId="0420B5D5" w14:textId="77777777" w:rsidR="00015571" w:rsidRDefault="00015571" w:rsidP="00701F6C">
      <w:pPr>
        <w:spacing w:after="0"/>
        <w:rPr>
          <w:rFonts w:cstheme="minorHAnsi"/>
        </w:rPr>
      </w:pPr>
      <w:r>
        <w:rPr>
          <w:rFonts w:cstheme="minorHAnsi"/>
        </w:rPr>
        <w:t xml:space="preserve">Unit 2, </w:t>
      </w:r>
      <w:proofErr w:type="spellStart"/>
      <w:r>
        <w:rPr>
          <w:rFonts w:cstheme="minorHAnsi"/>
        </w:rPr>
        <w:t>Keward</w:t>
      </w:r>
      <w:proofErr w:type="spellEnd"/>
      <w:r>
        <w:rPr>
          <w:rFonts w:cstheme="minorHAnsi"/>
        </w:rPr>
        <w:t xml:space="preserve"> Mill Trading Estate</w:t>
      </w:r>
    </w:p>
    <w:p w14:paraId="75EC647F" w14:textId="77777777" w:rsidR="00015571" w:rsidRDefault="00015571" w:rsidP="00701F6C">
      <w:pPr>
        <w:spacing w:after="0"/>
        <w:rPr>
          <w:rFonts w:cstheme="minorHAnsi"/>
        </w:rPr>
      </w:pPr>
      <w:r>
        <w:rPr>
          <w:rFonts w:cstheme="minorHAnsi"/>
        </w:rPr>
        <w:t>Jocelyn Drive</w:t>
      </w:r>
    </w:p>
    <w:p w14:paraId="08D85E37" w14:textId="77777777" w:rsidR="00015571" w:rsidRDefault="00015571" w:rsidP="00701F6C">
      <w:pPr>
        <w:spacing w:after="0"/>
        <w:rPr>
          <w:rFonts w:cstheme="minorHAnsi"/>
        </w:rPr>
      </w:pPr>
      <w:r>
        <w:rPr>
          <w:rFonts w:cstheme="minorHAnsi"/>
        </w:rPr>
        <w:t>Wells BA5 1DA</w:t>
      </w:r>
    </w:p>
    <w:p w14:paraId="6FA3240B" w14:textId="77777777" w:rsidR="00015571" w:rsidRPr="00015571" w:rsidRDefault="00015571" w:rsidP="00701F6C">
      <w:pPr>
        <w:spacing w:after="0"/>
        <w:rPr>
          <w:rFonts w:cstheme="minorHAnsi"/>
        </w:rPr>
      </w:pPr>
    </w:p>
    <w:p w14:paraId="60AA9F73" w14:textId="77777777" w:rsidR="00015571" w:rsidRDefault="00015571" w:rsidP="00015571">
      <w:pPr>
        <w:spacing w:after="0"/>
        <w:rPr>
          <w:rFonts w:cstheme="minorHAnsi"/>
        </w:rPr>
      </w:pPr>
      <w:r w:rsidRPr="00015571">
        <w:rPr>
          <w:rFonts w:cstheme="minorHAnsi"/>
        </w:rPr>
        <w:t>Opening times:</w:t>
      </w:r>
      <w:r w:rsidR="00B73426">
        <w:rPr>
          <w:rFonts w:cstheme="minorHAnsi"/>
        </w:rPr>
        <w:t xml:space="preserve">  </w:t>
      </w:r>
      <w:r w:rsidRPr="00015571">
        <w:rPr>
          <w:rFonts w:cstheme="minorHAnsi"/>
        </w:rPr>
        <w:t>Wednesday</w:t>
      </w:r>
      <w:r w:rsidR="00B73426">
        <w:rPr>
          <w:rFonts w:cstheme="minorHAnsi"/>
        </w:rPr>
        <w:t xml:space="preserve"> &amp; Saturday </w:t>
      </w:r>
      <w:r w:rsidRPr="00015571">
        <w:rPr>
          <w:rFonts w:cstheme="minorHAnsi"/>
        </w:rPr>
        <w:t>10.30 – 12.30</w:t>
      </w:r>
      <w:r w:rsidR="00B73426">
        <w:rPr>
          <w:rFonts w:cstheme="minorHAnsi"/>
        </w:rPr>
        <w:t xml:space="preserve"> </w:t>
      </w:r>
    </w:p>
    <w:p w14:paraId="0CB3D686" w14:textId="77777777" w:rsidR="00B73426" w:rsidRPr="00015571" w:rsidRDefault="00B73426" w:rsidP="00015571">
      <w:pPr>
        <w:spacing w:after="0"/>
        <w:rPr>
          <w:rFonts w:cstheme="minorHAnsi"/>
        </w:rPr>
      </w:pPr>
    </w:p>
    <w:p w14:paraId="6A397AB0" w14:textId="77777777" w:rsidR="00701F6C" w:rsidRPr="00015571" w:rsidRDefault="00701F6C" w:rsidP="00701F6C">
      <w:pPr>
        <w:spacing w:after="0"/>
        <w:rPr>
          <w:rFonts w:cstheme="minorHAnsi"/>
        </w:rPr>
      </w:pPr>
      <w:r w:rsidRPr="00015571">
        <w:rPr>
          <w:rFonts w:cstheme="minorHAnsi"/>
        </w:rPr>
        <w:t>Food parcels are 4 day</w:t>
      </w:r>
      <w:r w:rsidR="00FB1DFF">
        <w:rPr>
          <w:rFonts w:cstheme="minorHAnsi"/>
        </w:rPr>
        <w:t>s’</w:t>
      </w:r>
      <w:r w:rsidRPr="00015571">
        <w:rPr>
          <w:rFonts w:cstheme="minorHAnsi"/>
        </w:rPr>
        <w:t xml:space="preserve"> supply.</w:t>
      </w:r>
    </w:p>
    <w:p w14:paraId="3A24B1FE" w14:textId="77777777" w:rsidR="00701F6C" w:rsidRPr="00015571" w:rsidRDefault="00701F6C" w:rsidP="00701F6C">
      <w:pPr>
        <w:spacing w:after="0"/>
        <w:rPr>
          <w:rFonts w:cstheme="minorHAnsi"/>
        </w:rPr>
      </w:pPr>
      <w:r w:rsidRPr="00015571">
        <w:rPr>
          <w:rFonts w:cstheme="minorHAnsi"/>
        </w:rPr>
        <w:t>Delivery can be arranged.</w:t>
      </w:r>
    </w:p>
    <w:p w14:paraId="2CCD2103" w14:textId="77777777" w:rsidR="00701F6C" w:rsidRPr="00015571" w:rsidRDefault="00701F6C" w:rsidP="00701F6C">
      <w:pPr>
        <w:spacing w:after="0"/>
      </w:pPr>
    </w:p>
    <w:p w14:paraId="54782B5B" w14:textId="77777777" w:rsidR="00980934" w:rsidRDefault="003112B8" w:rsidP="00701F6C">
      <w:pPr>
        <w:spacing w:after="0"/>
        <w:rPr>
          <w:b/>
          <w:color w:val="ED7D31" w:themeColor="accent2"/>
        </w:rPr>
      </w:pPr>
      <w:r w:rsidRPr="00233B45">
        <w:rPr>
          <w:b/>
          <w:color w:val="ED7D31" w:themeColor="accent2"/>
        </w:rPr>
        <w:t>Cheddar Foodbank</w:t>
      </w:r>
    </w:p>
    <w:p w14:paraId="212435E6" w14:textId="77777777" w:rsidR="00701F6C" w:rsidRPr="00234144" w:rsidRDefault="007E5E6B" w:rsidP="00701F6C">
      <w:pPr>
        <w:shd w:val="clear" w:color="auto" w:fill="FFFFFF"/>
        <w:spacing w:after="0" w:line="240" w:lineRule="auto"/>
        <w:textAlignment w:val="top"/>
        <w:rPr>
          <w:rFonts w:eastAsia="Times New Roman" w:cstheme="minorHAnsi"/>
          <w:color w:val="4866E8"/>
          <w:u w:val="single"/>
          <w:bdr w:val="none" w:sz="0" w:space="0" w:color="auto" w:frame="1"/>
          <w:lang w:eastAsia="en-GB"/>
        </w:rPr>
      </w:pPr>
      <w:hyperlink r:id="rId24" w:history="1">
        <w:r w:rsidR="00701F6C" w:rsidRPr="00234144">
          <w:rPr>
            <w:rFonts w:eastAsia="Times New Roman" w:cstheme="minorHAnsi"/>
            <w:color w:val="4866E8"/>
            <w:u w:val="single"/>
            <w:bdr w:val="none" w:sz="0" w:space="0" w:color="auto" w:frame="1"/>
            <w:lang w:eastAsia="en-GB"/>
          </w:rPr>
          <w:t>https://cheddarvalley.foodbank.org.uk</w:t>
        </w:r>
      </w:hyperlink>
    </w:p>
    <w:p w14:paraId="05348B5B" w14:textId="77777777" w:rsidR="00701F6C" w:rsidRPr="00701F6C" w:rsidRDefault="00D81E03" w:rsidP="00701F6C">
      <w:pPr>
        <w:shd w:val="clear" w:color="auto" w:fill="FFFFFF"/>
        <w:spacing w:after="0" w:line="240" w:lineRule="auto"/>
        <w:textAlignment w:val="top"/>
        <w:rPr>
          <w:rFonts w:eastAsia="Times New Roman" w:cstheme="minorHAnsi"/>
          <w:color w:val="000000"/>
          <w:lang w:eastAsia="en-GB"/>
        </w:rPr>
      </w:pPr>
      <w:r>
        <w:rPr>
          <w:rFonts w:eastAsia="Times New Roman" w:cstheme="minorHAnsi"/>
          <w:color w:val="000000"/>
          <w:bdr w:val="none" w:sz="0" w:space="0" w:color="auto" w:frame="1"/>
          <w:lang w:eastAsia="en-GB"/>
        </w:rPr>
        <w:t>P</w:t>
      </w:r>
      <w:r w:rsidR="00730335">
        <w:rPr>
          <w:rFonts w:eastAsia="Times New Roman" w:cstheme="minorHAnsi"/>
          <w:color w:val="000000"/>
          <w:bdr w:val="none" w:sz="0" w:space="0" w:color="auto" w:frame="1"/>
          <w:lang w:eastAsia="en-GB"/>
        </w:rPr>
        <w:t>hone: 07922 309369 or 07922 308254</w:t>
      </w:r>
    </w:p>
    <w:p w14:paraId="4BD2CA85" w14:textId="77777777" w:rsidR="00701F6C" w:rsidRPr="00CD3F56" w:rsidRDefault="00701F6C" w:rsidP="00701F6C">
      <w:pPr>
        <w:spacing w:after="0" w:line="240" w:lineRule="auto"/>
        <w:rPr>
          <w:rFonts w:eastAsia="Times New Roman" w:cstheme="minorHAnsi"/>
          <w:u w:val="single"/>
          <w:lang w:eastAsia="en-GB"/>
        </w:rPr>
      </w:pPr>
      <w:r w:rsidRPr="00015571">
        <w:rPr>
          <w:rFonts w:eastAsia="Times New Roman" w:cstheme="minorHAnsi"/>
          <w:color w:val="000000"/>
          <w:shd w:val="clear" w:color="auto" w:fill="FFFFFF"/>
          <w:lang w:eastAsia="en-GB"/>
        </w:rPr>
        <w:t>emai</w:t>
      </w:r>
      <w:r w:rsidRPr="00CD3F56">
        <w:rPr>
          <w:rFonts w:eastAsia="Times New Roman" w:cstheme="minorHAnsi"/>
          <w:shd w:val="clear" w:color="auto" w:fill="FFFFFF"/>
          <w:lang w:eastAsia="en-GB"/>
        </w:rPr>
        <w:t xml:space="preserve">l: </w:t>
      </w:r>
      <w:hyperlink r:id="rId25" w:history="1">
        <w:r w:rsidRPr="00CD3F56">
          <w:rPr>
            <w:rFonts w:eastAsia="Times New Roman" w:cstheme="minorHAnsi"/>
            <w:u w:val="single"/>
            <w:bdr w:val="none" w:sz="0" w:space="0" w:color="auto" w:frame="1"/>
            <w:lang w:eastAsia="en-GB"/>
          </w:rPr>
          <w:t>info@cheddarvalley.foodbank.org.uk</w:t>
        </w:r>
      </w:hyperlink>
    </w:p>
    <w:p w14:paraId="70B02D73" w14:textId="77777777" w:rsidR="00701F6C" w:rsidRPr="00015571" w:rsidRDefault="00701F6C" w:rsidP="00701F6C">
      <w:pPr>
        <w:spacing w:after="0"/>
      </w:pPr>
    </w:p>
    <w:p w14:paraId="31CC8C84" w14:textId="77777777" w:rsidR="00015571" w:rsidRPr="00015571" w:rsidRDefault="00015571" w:rsidP="00701F6C">
      <w:pPr>
        <w:spacing w:after="0"/>
      </w:pPr>
      <w:r w:rsidRPr="00015571">
        <w:t xml:space="preserve">Address for clients and donations: </w:t>
      </w:r>
    </w:p>
    <w:p w14:paraId="0F37619F" w14:textId="77777777" w:rsidR="00015571" w:rsidRDefault="00701F6C" w:rsidP="00701F6C">
      <w:pPr>
        <w:spacing w:after="0"/>
      </w:pPr>
      <w:r w:rsidRPr="00015571">
        <w:t>Container 2</w:t>
      </w:r>
    </w:p>
    <w:p w14:paraId="5AA8D70B" w14:textId="77777777" w:rsidR="00701F6C" w:rsidRPr="00015571" w:rsidRDefault="00701F6C" w:rsidP="00701F6C">
      <w:pPr>
        <w:spacing w:after="0"/>
      </w:pPr>
      <w:r w:rsidRPr="00015571">
        <w:t>Wessex Business Centre</w:t>
      </w:r>
    </w:p>
    <w:p w14:paraId="1A4EA960" w14:textId="77777777" w:rsidR="00701F6C" w:rsidRPr="00015571" w:rsidRDefault="00701F6C" w:rsidP="00701F6C">
      <w:pPr>
        <w:spacing w:after="0"/>
      </w:pPr>
      <w:r w:rsidRPr="00015571">
        <w:t>Cheddar</w:t>
      </w:r>
    </w:p>
    <w:p w14:paraId="56C47C53" w14:textId="77777777" w:rsidR="00701F6C" w:rsidRDefault="00701F6C" w:rsidP="00701F6C">
      <w:pPr>
        <w:spacing w:after="0"/>
      </w:pPr>
      <w:r w:rsidRPr="00015571">
        <w:t>BS27 3EJ</w:t>
      </w:r>
    </w:p>
    <w:p w14:paraId="4AE25BB0" w14:textId="77777777" w:rsidR="00015571" w:rsidRPr="00015571" w:rsidRDefault="00015571" w:rsidP="00701F6C">
      <w:pPr>
        <w:spacing w:after="0"/>
      </w:pPr>
    </w:p>
    <w:p w14:paraId="68E4391D" w14:textId="77777777" w:rsidR="00B73426" w:rsidRDefault="00B73426" w:rsidP="00B73426">
      <w:pPr>
        <w:spacing w:after="0"/>
        <w:rPr>
          <w:rFonts w:cstheme="minorHAnsi"/>
        </w:rPr>
      </w:pPr>
      <w:r w:rsidRPr="00015571">
        <w:rPr>
          <w:rFonts w:cstheme="minorHAnsi"/>
        </w:rPr>
        <w:t>Opening times:</w:t>
      </w:r>
      <w:r>
        <w:rPr>
          <w:rFonts w:cstheme="minorHAnsi"/>
        </w:rPr>
        <w:t xml:space="preserve">  Monday &amp; Saturday </w:t>
      </w:r>
      <w:r w:rsidRPr="00015571">
        <w:rPr>
          <w:rFonts w:cstheme="minorHAnsi"/>
        </w:rPr>
        <w:t>10.30 – 12.30</w:t>
      </w:r>
      <w:r>
        <w:rPr>
          <w:rFonts w:cstheme="minorHAnsi"/>
        </w:rPr>
        <w:t xml:space="preserve"> </w:t>
      </w:r>
    </w:p>
    <w:p w14:paraId="167006FF" w14:textId="77777777" w:rsidR="00015571" w:rsidRPr="00015571" w:rsidRDefault="00015571" w:rsidP="00701F6C">
      <w:pPr>
        <w:spacing w:after="0"/>
      </w:pPr>
    </w:p>
    <w:p w14:paraId="62C928F8" w14:textId="77777777" w:rsidR="00701F6C" w:rsidRPr="00015571" w:rsidRDefault="00701F6C" w:rsidP="00701F6C">
      <w:pPr>
        <w:spacing w:after="0"/>
      </w:pPr>
      <w:r w:rsidRPr="00015571">
        <w:t>Food parcels are 3 day</w:t>
      </w:r>
      <w:r w:rsidR="00FB1DFF">
        <w:t>s’</w:t>
      </w:r>
      <w:r w:rsidRPr="00015571">
        <w:t xml:space="preserve"> supply, and include a fresh meat voucher redeemable at local butcher. </w:t>
      </w:r>
    </w:p>
    <w:p w14:paraId="5A35A51B" w14:textId="77777777" w:rsidR="003112B8" w:rsidRDefault="00701F6C" w:rsidP="00980934">
      <w:pPr>
        <w:spacing w:after="0"/>
      </w:pPr>
      <w:r w:rsidRPr="00015571">
        <w:t xml:space="preserve">Delivery can be arranged. </w:t>
      </w:r>
    </w:p>
    <w:p w14:paraId="570BF60B" w14:textId="77777777" w:rsidR="003A7CA8" w:rsidRDefault="003A7CA8" w:rsidP="00980934">
      <w:pPr>
        <w:spacing w:after="0"/>
      </w:pPr>
    </w:p>
    <w:p w14:paraId="00EAD9CB" w14:textId="77777777" w:rsidR="003A7CA8" w:rsidRPr="00015571" w:rsidRDefault="003A7CA8" w:rsidP="00980934">
      <w:pPr>
        <w:spacing w:after="0"/>
      </w:pPr>
    </w:p>
    <w:p w14:paraId="4CB1F366" w14:textId="77777777" w:rsidR="00C50D44" w:rsidRPr="00C50D44" w:rsidRDefault="00780992" w:rsidP="00C50D44">
      <w:pPr>
        <w:rPr>
          <w:b/>
          <w:sz w:val="28"/>
          <w:szCs w:val="28"/>
        </w:rPr>
      </w:pPr>
      <w:r w:rsidRPr="00C66C90">
        <w:rPr>
          <w:b/>
          <w:sz w:val="28"/>
          <w:szCs w:val="28"/>
        </w:rPr>
        <w:t xml:space="preserve">Income &amp; </w:t>
      </w:r>
      <w:r w:rsidR="003112B8" w:rsidRPr="00C66C90">
        <w:rPr>
          <w:b/>
          <w:sz w:val="28"/>
          <w:szCs w:val="28"/>
        </w:rPr>
        <w:t>Benefits</w:t>
      </w:r>
      <w:r w:rsidR="00C50D44" w:rsidRPr="00952158">
        <w:rPr>
          <w:rFonts w:eastAsia="Times New Roman" w:cstheme="minorHAnsi"/>
          <w:sz w:val="24"/>
          <w:szCs w:val="24"/>
          <w:lang w:eastAsia="en-GB"/>
        </w:rPr>
        <w:fldChar w:fldCharType="begin"/>
      </w:r>
      <w:r w:rsidR="00C50D44" w:rsidRPr="00952158">
        <w:rPr>
          <w:rFonts w:eastAsia="Times New Roman" w:cstheme="minorHAnsi"/>
          <w:sz w:val="24"/>
          <w:szCs w:val="24"/>
          <w:lang w:eastAsia="en-GB"/>
        </w:rPr>
        <w:instrText xml:space="preserve"> HYPERLINK "https://www.understandinguniversalcredit.gov.uk/coronavirus/" \o "Link opens in a new window" \t "_blank" </w:instrText>
      </w:r>
      <w:r w:rsidR="00C50D44" w:rsidRPr="00952158">
        <w:rPr>
          <w:rFonts w:eastAsia="Times New Roman" w:cstheme="minorHAnsi"/>
          <w:sz w:val="24"/>
          <w:szCs w:val="24"/>
          <w:lang w:eastAsia="en-GB"/>
        </w:rPr>
        <w:fldChar w:fldCharType="separate"/>
      </w:r>
    </w:p>
    <w:p w14:paraId="61D361CD" w14:textId="77777777" w:rsidR="00C50D44" w:rsidRDefault="00C50D44" w:rsidP="00C50D44">
      <w:pPr>
        <w:spacing w:after="180" w:line="240" w:lineRule="auto"/>
        <w:outlineLvl w:val="2"/>
        <w:rPr>
          <w:rFonts w:eastAsia="Times New Roman" w:cstheme="minorHAnsi"/>
          <w:sz w:val="24"/>
          <w:szCs w:val="24"/>
          <w:lang w:eastAsia="en-GB"/>
        </w:rPr>
      </w:pPr>
      <w:r w:rsidRPr="00AA0456">
        <w:rPr>
          <w:rFonts w:eastAsia="Times New Roman" w:cstheme="minorHAnsi"/>
          <w:b/>
          <w:color w:val="ED7D31" w:themeColor="accent2"/>
          <w:shd w:val="clear" w:color="auto" w:fill="FFFFFF"/>
          <w:lang w:eastAsia="en-GB"/>
        </w:rPr>
        <w:t>Coronavirus and claiming benefits</w:t>
      </w:r>
      <w:r w:rsidRPr="00952158">
        <w:rPr>
          <w:rFonts w:eastAsia="Times New Roman" w:cstheme="minorHAnsi"/>
          <w:sz w:val="24"/>
          <w:szCs w:val="24"/>
          <w:lang w:eastAsia="en-GB"/>
        </w:rPr>
        <w:fldChar w:fldCharType="end"/>
      </w:r>
    </w:p>
    <w:p w14:paraId="055BE14C" w14:textId="77777777" w:rsidR="00C50D44" w:rsidRPr="00AB5868" w:rsidRDefault="00C50D44" w:rsidP="00C50D44">
      <w:pPr>
        <w:spacing w:after="180" w:line="240" w:lineRule="auto"/>
        <w:outlineLvl w:val="2"/>
        <w:rPr>
          <w:rFonts w:eastAsia="Times New Roman" w:cstheme="minorHAnsi"/>
          <w:lang w:eastAsia="en-GB"/>
        </w:rPr>
      </w:pPr>
      <w:r w:rsidRPr="00AB5868">
        <w:rPr>
          <w:rFonts w:eastAsia="Times New Roman" w:cstheme="minorHAnsi"/>
          <w:lang w:eastAsia="en-GB"/>
        </w:rPr>
        <w:t xml:space="preserve">Information about coronavirus and claiming benefits. Includes sick pay, making a </w:t>
      </w:r>
      <w:r>
        <w:rPr>
          <w:rFonts w:eastAsia="Times New Roman" w:cstheme="minorHAnsi"/>
          <w:lang w:eastAsia="en-GB"/>
        </w:rPr>
        <w:t xml:space="preserve">Universal Credit </w:t>
      </w:r>
      <w:r w:rsidRPr="00AB5868">
        <w:rPr>
          <w:rFonts w:eastAsia="Times New Roman" w:cstheme="minorHAnsi"/>
          <w:lang w:eastAsia="en-GB"/>
        </w:rPr>
        <w:t xml:space="preserve">claim for the first time, and </w:t>
      </w:r>
      <w:r>
        <w:rPr>
          <w:rFonts w:eastAsia="Times New Roman" w:cstheme="minorHAnsi"/>
          <w:lang w:eastAsia="en-GB"/>
        </w:rPr>
        <w:t xml:space="preserve">what to do if you already claim, and eligibility for other benefits. </w:t>
      </w:r>
    </w:p>
    <w:p w14:paraId="30DEE2B3" w14:textId="77777777" w:rsidR="00C50D44" w:rsidRDefault="007E5E6B" w:rsidP="00C50D44">
      <w:pPr>
        <w:spacing w:after="180" w:line="240" w:lineRule="auto"/>
      </w:pPr>
      <w:hyperlink r:id="rId26" w:history="1">
        <w:r w:rsidR="00C50D44" w:rsidRPr="008F6BDB">
          <w:rPr>
            <w:color w:val="0000FF"/>
            <w:u w:val="single"/>
          </w:rPr>
          <w:t>https://www.understandinguniversalcredit.gov.uk/employment-and-benefits-support/</w:t>
        </w:r>
      </w:hyperlink>
    </w:p>
    <w:p w14:paraId="71ABA871" w14:textId="77777777" w:rsidR="00C50D44" w:rsidRDefault="00C50D44" w:rsidP="00AB5868">
      <w:pPr>
        <w:shd w:val="clear" w:color="auto" w:fill="FFFFFF"/>
        <w:spacing w:after="0" w:line="293" w:lineRule="atLeast"/>
        <w:jc w:val="both"/>
        <w:rPr>
          <w:b/>
          <w:color w:val="ED7D31" w:themeColor="accent2"/>
        </w:rPr>
      </w:pPr>
    </w:p>
    <w:p w14:paraId="6169F8D3" w14:textId="77777777" w:rsidR="00920315" w:rsidRPr="00780992" w:rsidRDefault="00780992" w:rsidP="00AB5868">
      <w:pPr>
        <w:shd w:val="clear" w:color="auto" w:fill="FFFFFF"/>
        <w:spacing w:after="0" w:line="293" w:lineRule="atLeast"/>
        <w:jc w:val="both"/>
        <w:rPr>
          <w:b/>
          <w:color w:val="ED7D31" w:themeColor="accent2"/>
        </w:rPr>
      </w:pPr>
      <w:r w:rsidRPr="00780992">
        <w:rPr>
          <w:b/>
          <w:color w:val="ED7D31" w:themeColor="accent2"/>
        </w:rPr>
        <w:t>Job Retention Scheme / Furlough</w:t>
      </w:r>
    </w:p>
    <w:p w14:paraId="397BA792" w14:textId="77777777" w:rsidR="00780992" w:rsidRDefault="007E5E6B" w:rsidP="00AB5868">
      <w:pPr>
        <w:shd w:val="clear" w:color="auto" w:fill="FFFFFF"/>
        <w:spacing w:after="0" w:line="293" w:lineRule="atLeast"/>
        <w:jc w:val="both"/>
      </w:pPr>
      <w:hyperlink r:id="rId27" w:history="1">
        <w:r w:rsidR="00AB5868" w:rsidRPr="00AB5868">
          <w:rPr>
            <w:color w:val="0000FF"/>
            <w:u w:val="single"/>
          </w:rPr>
          <w:t>https://www.citizensadvice.org.uk/work/coronavirus-being-furloughed-if-you-cant-work/</w:t>
        </w:r>
      </w:hyperlink>
    </w:p>
    <w:p w14:paraId="57D85B9D" w14:textId="77777777" w:rsidR="00AB5868" w:rsidRDefault="00AB5868" w:rsidP="00AB5868">
      <w:pPr>
        <w:shd w:val="clear" w:color="auto" w:fill="FFFFFF"/>
        <w:spacing w:after="0" w:line="293" w:lineRule="atLeast"/>
        <w:jc w:val="both"/>
        <w:rPr>
          <w:rFonts w:ascii="inherit" w:eastAsia="Times New Roman" w:hAnsi="inherit" w:cs="Arial"/>
          <w:color w:val="201F1E"/>
          <w:sz w:val="21"/>
          <w:szCs w:val="21"/>
          <w:bdr w:val="none" w:sz="0" w:space="0" w:color="auto" w:frame="1"/>
          <w:lang w:eastAsia="en-GB"/>
        </w:rPr>
      </w:pPr>
    </w:p>
    <w:p w14:paraId="223F6C21" w14:textId="77777777" w:rsidR="00920315" w:rsidRPr="007E4A2F" w:rsidRDefault="00D44FDF" w:rsidP="00AB5868">
      <w:pPr>
        <w:shd w:val="clear" w:color="auto" w:fill="FFFFFF"/>
        <w:spacing w:after="0" w:line="293" w:lineRule="atLeast"/>
        <w:jc w:val="both"/>
        <w:rPr>
          <w:rFonts w:ascii="inherit" w:eastAsia="Times New Roman" w:hAnsi="inherit" w:cs="Arial"/>
          <w:color w:val="201F1E"/>
          <w:sz w:val="21"/>
          <w:szCs w:val="21"/>
          <w:bdr w:val="none" w:sz="0" w:space="0" w:color="auto" w:frame="1"/>
          <w:lang w:eastAsia="en-GB"/>
        </w:rPr>
      </w:pPr>
      <w:r>
        <w:rPr>
          <w:b/>
          <w:color w:val="ED7D31" w:themeColor="accent2"/>
        </w:rPr>
        <w:t>Self-</w:t>
      </w:r>
      <w:r w:rsidR="00920315" w:rsidRPr="00920315">
        <w:rPr>
          <w:b/>
          <w:color w:val="ED7D31" w:themeColor="accent2"/>
        </w:rPr>
        <w:t>Employment Income Support Scheme</w:t>
      </w:r>
    </w:p>
    <w:p w14:paraId="7623FC83" w14:textId="77777777" w:rsidR="00AB5868" w:rsidRDefault="007E5E6B" w:rsidP="00AB5868">
      <w:pPr>
        <w:spacing w:after="0"/>
        <w:rPr>
          <w:rStyle w:val="Hyperlink"/>
        </w:rPr>
      </w:pPr>
      <w:hyperlink r:id="rId28" w:history="1">
        <w:r w:rsidR="00920315">
          <w:rPr>
            <w:rStyle w:val="Hyperlink"/>
          </w:rPr>
          <w:t>https://www.gov.uk/guidance/claim-a-grant-through-the-coronavirus-covid-19-self-employment-income-support-scheme</w:t>
        </w:r>
      </w:hyperlink>
    </w:p>
    <w:p w14:paraId="5D9B1537" w14:textId="77777777" w:rsidR="008F6BDB" w:rsidRDefault="008F6BDB" w:rsidP="00A72686">
      <w:pPr>
        <w:spacing w:after="180" w:line="240" w:lineRule="auto"/>
      </w:pPr>
    </w:p>
    <w:p w14:paraId="2189C0EA" w14:textId="77777777" w:rsidR="00A72686" w:rsidRPr="00A72686" w:rsidRDefault="00A72686" w:rsidP="00A72686">
      <w:pPr>
        <w:rPr>
          <w:rStyle w:val="Hyperlink"/>
          <w:rFonts w:cstheme="minorHAnsi"/>
          <w:b/>
          <w:color w:val="ED7D31" w:themeColor="accent2"/>
          <w:u w:val="none"/>
        </w:rPr>
      </w:pPr>
      <w:r w:rsidRPr="00A72686">
        <w:rPr>
          <w:rStyle w:val="Hyperlink"/>
          <w:rFonts w:cstheme="minorHAnsi"/>
          <w:b/>
          <w:color w:val="ED7D31" w:themeColor="accent2"/>
          <w:u w:val="none"/>
        </w:rPr>
        <w:t xml:space="preserve">Citizens Advice – Mendip </w:t>
      </w:r>
    </w:p>
    <w:p w14:paraId="3CBA93FF" w14:textId="77777777" w:rsidR="00A72686" w:rsidRDefault="00A72686" w:rsidP="00A72686">
      <w:pPr>
        <w:rPr>
          <w:rFonts w:cstheme="minorHAnsi"/>
          <w:color w:val="373737"/>
          <w:shd w:val="clear" w:color="auto" w:fill="FFFFFF"/>
        </w:rPr>
      </w:pPr>
      <w:r w:rsidRPr="00A72686">
        <w:rPr>
          <w:rStyle w:val="Strong"/>
          <w:rFonts w:cstheme="minorHAnsi"/>
          <w:b w:val="0"/>
          <w:color w:val="373737"/>
          <w:shd w:val="clear" w:color="auto" w:fill="FFFFFF"/>
        </w:rPr>
        <w:t>Call: 03444 889623</w:t>
      </w:r>
      <w:r>
        <w:rPr>
          <w:rFonts w:cstheme="minorHAnsi"/>
          <w:color w:val="373737"/>
          <w:shd w:val="clear" w:color="auto" w:fill="FFFFFF"/>
        </w:rPr>
        <w:t xml:space="preserve"> (Monday to</w:t>
      </w:r>
      <w:r w:rsidRPr="00A72686">
        <w:rPr>
          <w:rFonts w:cstheme="minorHAnsi"/>
          <w:color w:val="373737"/>
          <w:shd w:val="clear" w:color="auto" w:fill="FFFFFF"/>
        </w:rPr>
        <w:t xml:space="preserve"> Friday, </w:t>
      </w:r>
      <w:r>
        <w:rPr>
          <w:rFonts w:cstheme="minorHAnsi"/>
          <w:color w:val="373737"/>
          <w:shd w:val="clear" w:color="auto" w:fill="FFFFFF"/>
        </w:rPr>
        <w:t>10am – 4pm) or Email from link below:</w:t>
      </w:r>
    </w:p>
    <w:p w14:paraId="5CCC5FF2" w14:textId="77777777" w:rsidR="00261534" w:rsidRDefault="007E5E6B" w:rsidP="00A72686">
      <w:pPr>
        <w:spacing w:after="0"/>
      </w:pPr>
      <w:hyperlink r:id="rId29" w:history="1">
        <w:r w:rsidR="00A24A8F" w:rsidRPr="00A24A8F">
          <w:rPr>
            <w:color w:val="0000FF"/>
            <w:u w:val="single"/>
          </w:rPr>
          <w:t>https://www.citizensadvicemendip.org.uk/</w:t>
        </w:r>
      </w:hyperlink>
    </w:p>
    <w:p w14:paraId="2789BD9A" w14:textId="77777777" w:rsidR="00A24A8F" w:rsidRDefault="00A24A8F" w:rsidP="00A72686">
      <w:pPr>
        <w:spacing w:after="0"/>
        <w:rPr>
          <w:rFonts w:cstheme="minorHAnsi"/>
          <w:u w:val="single"/>
        </w:rPr>
      </w:pPr>
    </w:p>
    <w:p w14:paraId="6A3B8BFE" w14:textId="77777777" w:rsidR="00A72686" w:rsidRPr="00261534" w:rsidRDefault="00A72686" w:rsidP="00A72686">
      <w:pPr>
        <w:spacing w:after="0"/>
        <w:rPr>
          <w:rFonts w:cstheme="minorHAnsi"/>
          <w:u w:val="single"/>
        </w:rPr>
      </w:pPr>
      <w:r w:rsidRPr="00261534">
        <w:rPr>
          <w:rFonts w:cstheme="minorHAnsi"/>
          <w:u w:val="single"/>
        </w:rPr>
        <w:t xml:space="preserve">Useful videos from Citizens Advice: </w:t>
      </w:r>
    </w:p>
    <w:p w14:paraId="09768151" w14:textId="77777777" w:rsidR="00A72686" w:rsidRDefault="00A72686" w:rsidP="00A72686">
      <w:pPr>
        <w:spacing w:after="0"/>
        <w:rPr>
          <w:b/>
          <w:color w:val="ED7D31" w:themeColor="accent2"/>
        </w:rPr>
      </w:pPr>
      <w:r w:rsidRPr="00261534">
        <w:rPr>
          <w:rFonts w:cstheme="minorHAnsi"/>
          <w:shd w:val="clear" w:color="auto" w:fill="FFFFFF"/>
        </w:rPr>
        <w:t>Citizens Advice South Somerset has produced advice videos to help you understand your rights, your situation and your opti</w:t>
      </w:r>
      <w:r w:rsidR="00E02A64">
        <w:rPr>
          <w:rFonts w:cstheme="minorHAnsi"/>
          <w:shd w:val="clear" w:color="auto" w:fill="FFFFFF"/>
        </w:rPr>
        <w:t>ons if you’re affected by Covid</w:t>
      </w:r>
      <w:r w:rsidRPr="00261534">
        <w:rPr>
          <w:rFonts w:cstheme="minorHAnsi"/>
          <w:shd w:val="clear" w:color="auto" w:fill="FFFFFF"/>
        </w:rPr>
        <w:t>-19.</w:t>
      </w:r>
      <w:r w:rsidRPr="00261534">
        <w:rPr>
          <w:rFonts w:cstheme="minorHAnsi"/>
        </w:rPr>
        <w:br/>
      </w:r>
      <w:r w:rsidRPr="00261534">
        <w:rPr>
          <w:rFonts w:cstheme="minorHAnsi"/>
          <w:shd w:val="clear" w:color="auto" w:fill="FFFFFF"/>
        </w:rPr>
        <w:t>There are two valuable advice videos, covering Employment and Benefits including furlough, sick leave, determining benefit eligibility and how to claim.</w:t>
      </w:r>
      <w:r w:rsidRPr="00261534">
        <w:rPr>
          <w:rFonts w:cstheme="minorHAnsi"/>
        </w:rPr>
        <w:br/>
      </w:r>
      <w:r w:rsidR="005C26AA" w:rsidRPr="00261534">
        <w:rPr>
          <w:rFonts w:cstheme="minorHAnsi"/>
          <w:shd w:val="clear" w:color="auto" w:fill="FFFFFF"/>
        </w:rPr>
        <w:t xml:space="preserve">Videos at: </w:t>
      </w:r>
      <w:hyperlink r:id="rId30" w:history="1">
        <w:r w:rsidR="00261534" w:rsidRPr="00261534">
          <w:rPr>
            <w:color w:val="0000FF"/>
            <w:u w:val="single"/>
          </w:rPr>
          <w:t>https://www.citizensadvicesouthsomerset.org.uk/coronavirus-covid-19-advice-videos/</w:t>
        </w:r>
      </w:hyperlink>
      <w:r>
        <w:rPr>
          <w:rFonts w:cstheme="minorHAnsi"/>
          <w:color w:val="373737"/>
          <w:sz w:val="24"/>
          <w:szCs w:val="24"/>
        </w:rPr>
        <w:br/>
      </w:r>
    </w:p>
    <w:p w14:paraId="224BC570" w14:textId="77777777" w:rsidR="003112B8" w:rsidRPr="00920315" w:rsidRDefault="00920315" w:rsidP="003112B8">
      <w:pPr>
        <w:rPr>
          <w:b/>
          <w:color w:val="ED7D31" w:themeColor="accent2"/>
        </w:rPr>
      </w:pPr>
      <w:proofErr w:type="spellStart"/>
      <w:r w:rsidRPr="00920315">
        <w:rPr>
          <w:b/>
          <w:color w:val="ED7D31" w:themeColor="accent2"/>
        </w:rPr>
        <w:t>Entitledto</w:t>
      </w:r>
      <w:proofErr w:type="spellEnd"/>
    </w:p>
    <w:p w14:paraId="4FE21854" w14:textId="77777777" w:rsidR="005C26AA" w:rsidRDefault="00920315" w:rsidP="00043A3D">
      <w:pPr>
        <w:shd w:val="clear" w:color="auto" w:fill="FFFFFF"/>
        <w:spacing w:after="0" w:line="240" w:lineRule="auto"/>
      </w:pPr>
      <w:r>
        <w:t>Benefits calculator to obtain estimate of benefit entitlement</w:t>
      </w:r>
      <w:r w:rsidR="00AA0456">
        <w:t>:</w:t>
      </w:r>
      <w:r w:rsidR="00043A3D">
        <w:t xml:space="preserve"> </w:t>
      </w:r>
    </w:p>
    <w:p w14:paraId="2FCC22A9" w14:textId="77777777" w:rsidR="00233B45" w:rsidRDefault="007E5E6B" w:rsidP="0060235F">
      <w:pPr>
        <w:shd w:val="clear" w:color="auto" w:fill="FFFFFF"/>
        <w:spacing w:after="0" w:line="240" w:lineRule="auto"/>
        <w:rPr>
          <w:color w:val="0000FF"/>
          <w:u w:val="single"/>
        </w:rPr>
      </w:pPr>
      <w:hyperlink r:id="rId31" w:history="1">
        <w:r w:rsidR="00920315" w:rsidRPr="00230270">
          <w:rPr>
            <w:color w:val="0000FF"/>
            <w:u w:val="single"/>
          </w:rPr>
          <w:t>https://www.entitledto.co.uk/benefits-calculator/Intro/Home?cid=2178f77e-9a14-4a20-97b1-c3aa9a983969</w:t>
        </w:r>
      </w:hyperlink>
    </w:p>
    <w:p w14:paraId="455A868F" w14:textId="77777777" w:rsidR="0060235F" w:rsidRPr="0060235F" w:rsidRDefault="0060235F" w:rsidP="0060235F">
      <w:pPr>
        <w:shd w:val="clear" w:color="auto" w:fill="FFFFFF"/>
        <w:spacing w:after="0" w:line="240" w:lineRule="auto"/>
        <w:rPr>
          <w:color w:val="0000FF"/>
          <w:u w:val="single"/>
        </w:rPr>
      </w:pPr>
    </w:p>
    <w:p w14:paraId="3CE8FBA2" w14:textId="77777777" w:rsidR="00AA0456" w:rsidRDefault="00AA0456" w:rsidP="00574070">
      <w:pPr>
        <w:spacing w:after="0" w:line="240" w:lineRule="auto"/>
        <w:rPr>
          <w:rFonts w:cstheme="minorHAnsi"/>
          <w:b/>
          <w:color w:val="ED7D31" w:themeColor="accent2"/>
        </w:rPr>
      </w:pPr>
      <w:r w:rsidRPr="00233B45">
        <w:rPr>
          <w:rFonts w:cstheme="minorHAnsi"/>
          <w:b/>
          <w:color w:val="ED7D31" w:themeColor="accent2"/>
        </w:rPr>
        <w:t>Turn2us</w:t>
      </w:r>
    </w:p>
    <w:p w14:paraId="510A4DF7" w14:textId="77777777" w:rsidR="00574070" w:rsidRDefault="00574070" w:rsidP="00574070">
      <w:pPr>
        <w:spacing w:after="0" w:line="240" w:lineRule="auto"/>
        <w:rPr>
          <w:rFonts w:cstheme="minorHAnsi"/>
          <w:b/>
          <w:color w:val="ED7D31" w:themeColor="accent2"/>
        </w:rPr>
      </w:pPr>
    </w:p>
    <w:p w14:paraId="135DEDF3" w14:textId="77777777" w:rsidR="00A72686" w:rsidRPr="00A72686" w:rsidRDefault="00A72686" w:rsidP="00574070">
      <w:pPr>
        <w:spacing w:after="0" w:line="240" w:lineRule="auto"/>
        <w:rPr>
          <w:rFonts w:cstheme="minorHAnsi"/>
        </w:rPr>
      </w:pPr>
      <w:r>
        <w:rPr>
          <w:rFonts w:cstheme="minorHAnsi"/>
        </w:rPr>
        <w:t xml:space="preserve">Information on coronavirus and benefits for employees and self-employed, also guidance for applying for universal credit, and information for people already unemployed prior to Coronavirus. </w:t>
      </w:r>
    </w:p>
    <w:p w14:paraId="157E485D" w14:textId="77777777" w:rsidR="0060235F" w:rsidRDefault="007E5E6B" w:rsidP="00574070">
      <w:pPr>
        <w:spacing w:after="0" w:line="240" w:lineRule="auto"/>
        <w:rPr>
          <w:rFonts w:cstheme="minorHAnsi"/>
          <w:color w:val="0000FF"/>
          <w:u w:val="single"/>
        </w:rPr>
      </w:pPr>
      <w:hyperlink r:id="rId32" w:history="1">
        <w:r w:rsidR="00AA0456" w:rsidRPr="00AA0456">
          <w:rPr>
            <w:rFonts w:cstheme="minorHAnsi"/>
            <w:color w:val="0000FF"/>
            <w:u w:val="single"/>
          </w:rPr>
          <w:t>https://www.turn2us.org.uk/get-support/Benefits-and-Coronavirus</w:t>
        </w:r>
      </w:hyperlink>
    </w:p>
    <w:p w14:paraId="28AADD65" w14:textId="77777777" w:rsidR="00574070" w:rsidRDefault="00574070" w:rsidP="00574070">
      <w:pPr>
        <w:spacing w:after="0" w:line="240" w:lineRule="auto"/>
        <w:rPr>
          <w:rFonts w:cstheme="minorHAnsi"/>
          <w:color w:val="0000FF"/>
          <w:u w:val="single"/>
        </w:rPr>
      </w:pPr>
    </w:p>
    <w:p w14:paraId="3DFC3BB7" w14:textId="77777777" w:rsidR="00574070" w:rsidRDefault="00574070" w:rsidP="00574070">
      <w:pPr>
        <w:spacing w:after="0" w:line="240" w:lineRule="auto"/>
        <w:rPr>
          <w:rFonts w:cstheme="minorHAnsi"/>
          <w:b/>
          <w:color w:val="ED7D31" w:themeColor="accent2"/>
        </w:rPr>
      </w:pPr>
      <w:r>
        <w:rPr>
          <w:rFonts w:cstheme="minorHAnsi"/>
          <w:b/>
          <w:color w:val="ED7D31" w:themeColor="accent2"/>
        </w:rPr>
        <w:t>Carers Allowance</w:t>
      </w:r>
    </w:p>
    <w:p w14:paraId="108BB506" w14:textId="77777777" w:rsidR="00574070" w:rsidRDefault="00574070" w:rsidP="00574070">
      <w:pPr>
        <w:spacing w:after="0" w:line="240" w:lineRule="auto"/>
        <w:rPr>
          <w:rFonts w:cstheme="minorHAnsi"/>
          <w:b/>
          <w:color w:val="ED7D31" w:themeColor="accent2"/>
        </w:rPr>
      </w:pPr>
    </w:p>
    <w:p w14:paraId="5AAC5CFA" w14:textId="77777777" w:rsidR="00574070" w:rsidRDefault="00574070" w:rsidP="00574070">
      <w:pPr>
        <w:spacing w:after="0"/>
        <w:rPr>
          <w:rFonts w:cstheme="minorHAnsi"/>
          <w:b/>
          <w:color w:val="ED7D31" w:themeColor="accent2"/>
        </w:rPr>
      </w:pPr>
      <w:r>
        <w:rPr>
          <w:rFonts w:cstheme="minorHAnsi"/>
        </w:rPr>
        <w:t>Check here for eligibility:</w:t>
      </w:r>
    </w:p>
    <w:p w14:paraId="2177CCB2" w14:textId="77777777" w:rsidR="00574070" w:rsidRDefault="007E5E6B" w:rsidP="00574070">
      <w:pPr>
        <w:rPr>
          <w:rFonts w:cstheme="minorHAnsi"/>
          <w:b/>
          <w:color w:val="ED7D31" w:themeColor="accent2"/>
        </w:rPr>
      </w:pPr>
      <w:hyperlink r:id="rId33" w:history="1">
        <w:r w:rsidR="00574070" w:rsidRPr="00574070">
          <w:rPr>
            <w:color w:val="0000FF"/>
            <w:u w:val="single"/>
          </w:rPr>
          <w:t>https://www.gov.uk/carers-allowance</w:t>
        </w:r>
      </w:hyperlink>
    </w:p>
    <w:p w14:paraId="0BF49565" w14:textId="77777777" w:rsidR="00574070" w:rsidRPr="00574070" w:rsidRDefault="00574070" w:rsidP="00574070">
      <w:pPr>
        <w:rPr>
          <w:rFonts w:eastAsia="Times New Roman" w:cstheme="minorHAnsi"/>
          <w:b/>
          <w:color w:val="ED7D31" w:themeColor="accent2"/>
          <w:bdr w:val="none" w:sz="0" w:space="0" w:color="auto" w:frame="1"/>
          <w:shd w:val="clear" w:color="auto" w:fill="8F2B8C"/>
          <w:lang w:eastAsia="en-GB"/>
        </w:rPr>
      </w:pPr>
    </w:p>
    <w:p w14:paraId="4113F72B" w14:textId="77777777" w:rsidR="003112B8" w:rsidRPr="00C66C90" w:rsidRDefault="003112B8" w:rsidP="003112B8">
      <w:pPr>
        <w:rPr>
          <w:b/>
          <w:sz w:val="28"/>
          <w:szCs w:val="28"/>
        </w:rPr>
      </w:pPr>
      <w:r w:rsidRPr="00C66C90">
        <w:rPr>
          <w:b/>
          <w:sz w:val="28"/>
          <w:szCs w:val="28"/>
        </w:rPr>
        <w:t>Debt</w:t>
      </w:r>
    </w:p>
    <w:p w14:paraId="35FDFE4B" w14:textId="77777777" w:rsidR="00D44FDF" w:rsidRPr="00C66C90" w:rsidRDefault="00D44FDF" w:rsidP="00D44FDF">
      <w:pPr>
        <w:rPr>
          <w:rFonts w:cstheme="minorHAnsi"/>
          <w:b/>
          <w:color w:val="ED7D31" w:themeColor="accent2"/>
          <w:shd w:val="clear" w:color="auto" w:fill="FFFFFF"/>
        </w:rPr>
      </w:pPr>
      <w:proofErr w:type="spellStart"/>
      <w:r w:rsidRPr="00C66C90">
        <w:rPr>
          <w:rFonts w:cstheme="minorHAnsi"/>
          <w:b/>
          <w:color w:val="ED7D31" w:themeColor="accent2"/>
          <w:shd w:val="clear" w:color="auto" w:fill="FFFFFF"/>
        </w:rPr>
        <w:t>StepChange</w:t>
      </w:r>
      <w:proofErr w:type="spellEnd"/>
    </w:p>
    <w:p w14:paraId="6C115CA2" w14:textId="77777777" w:rsidR="000C509D" w:rsidRPr="000C509D" w:rsidRDefault="00930386" w:rsidP="00930386">
      <w:pPr>
        <w:spacing w:after="0" w:line="240" w:lineRule="auto"/>
        <w:textAlignment w:val="baseline"/>
      </w:pPr>
      <w:r w:rsidRPr="00930386">
        <w:rPr>
          <w:rFonts w:eastAsia="Times New Roman" w:cstheme="minorHAnsi"/>
          <w:bCs/>
          <w:bdr w:val="none" w:sz="0" w:space="0" w:color="auto" w:frame="1"/>
          <w:lang w:eastAsia="en-GB"/>
        </w:rPr>
        <w:t xml:space="preserve">Providing </w:t>
      </w:r>
      <w:r>
        <w:rPr>
          <w:rFonts w:eastAsia="Times New Roman" w:cstheme="minorHAnsi"/>
          <w:bCs/>
          <w:bdr w:val="none" w:sz="0" w:space="0" w:color="auto" w:frame="1"/>
          <w:lang w:eastAsia="en-GB"/>
        </w:rPr>
        <w:t xml:space="preserve">free, confidential debt advice either via on </w:t>
      </w:r>
      <w:hyperlink r:id="rId34" w:history="1">
        <w:r w:rsidR="00C66C90" w:rsidRPr="00930386">
          <w:rPr>
            <w:rFonts w:eastAsia="Times New Roman" w:cstheme="minorHAnsi"/>
            <w:u w:val="single"/>
            <w:bdr w:val="none" w:sz="0" w:space="0" w:color="auto" w:frame="1"/>
            <w:lang w:eastAsia="en-GB"/>
          </w:rPr>
          <w:t>online debt advice tool</w:t>
        </w:r>
      </w:hyperlink>
      <w:r w:rsidR="00C66C90" w:rsidRPr="00930386">
        <w:rPr>
          <w:rFonts w:eastAsia="Times New Roman" w:cstheme="minorHAnsi"/>
          <w:lang w:eastAsia="en-GB"/>
        </w:rPr>
        <w:t> </w:t>
      </w:r>
      <w:r>
        <w:rPr>
          <w:rFonts w:eastAsia="Times New Roman" w:cstheme="minorHAnsi"/>
          <w:lang w:eastAsia="en-GB"/>
        </w:rPr>
        <w:t>or with an adviser over the phone.</w:t>
      </w:r>
      <w:r w:rsidR="000C509D">
        <w:rPr>
          <w:rFonts w:eastAsia="Times New Roman" w:cstheme="minorHAnsi"/>
          <w:lang w:eastAsia="en-GB"/>
        </w:rPr>
        <w:t xml:space="preserve"> </w:t>
      </w:r>
      <w:hyperlink r:id="rId35" w:history="1">
        <w:r w:rsidR="000C509D" w:rsidRPr="000C509D">
          <w:rPr>
            <w:color w:val="0000FF"/>
            <w:u w:val="single"/>
          </w:rPr>
          <w:t>https://www.stepchange.org/</w:t>
        </w:r>
      </w:hyperlink>
    </w:p>
    <w:p w14:paraId="711BA770" w14:textId="77777777" w:rsidR="00930386" w:rsidRDefault="00930386" w:rsidP="00930386">
      <w:pPr>
        <w:spacing w:after="0" w:line="240" w:lineRule="auto"/>
        <w:textAlignment w:val="baseline"/>
        <w:rPr>
          <w:rFonts w:eastAsia="Times New Roman" w:cstheme="minorHAnsi"/>
          <w:lang w:eastAsia="en-GB"/>
        </w:rPr>
      </w:pPr>
      <w:r>
        <w:rPr>
          <w:rFonts w:eastAsia="Times New Roman" w:cstheme="minorHAnsi"/>
          <w:lang w:eastAsia="en-GB"/>
        </w:rPr>
        <w:t>Use a</w:t>
      </w:r>
      <w:r w:rsidR="00C66C90" w:rsidRPr="00930386">
        <w:rPr>
          <w:rFonts w:eastAsia="Times New Roman" w:cstheme="minorHAnsi"/>
          <w:lang w:eastAsia="en-GB"/>
        </w:rPr>
        <w:t> </w:t>
      </w:r>
      <w:hyperlink r:id="rId36" w:history="1">
        <w:r w:rsidR="00C66C90" w:rsidRPr="00930386">
          <w:rPr>
            <w:rFonts w:eastAsia="Times New Roman" w:cstheme="minorHAnsi"/>
            <w:u w:val="single"/>
            <w:bdr w:val="none" w:sz="0" w:space="0" w:color="auto" w:frame="1"/>
            <w:lang w:eastAsia="en-GB"/>
          </w:rPr>
          <w:t>budget form</w:t>
        </w:r>
      </w:hyperlink>
      <w:r>
        <w:rPr>
          <w:rFonts w:eastAsia="Times New Roman" w:cstheme="minorHAnsi"/>
          <w:bdr w:val="none" w:sz="0" w:space="0" w:color="auto" w:frame="1"/>
          <w:lang w:eastAsia="en-GB"/>
        </w:rPr>
        <w:t xml:space="preserve"> (available on the website)</w:t>
      </w:r>
      <w:r w:rsidR="00C66C90" w:rsidRPr="00930386">
        <w:rPr>
          <w:rFonts w:eastAsia="Times New Roman" w:cstheme="minorHAnsi"/>
          <w:lang w:eastAsia="en-GB"/>
        </w:rPr>
        <w:t> to gather information before starting your debt advice session</w:t>
      </w:r>
      <w:r>
        <w:rPr>
          <w:rFonts w:eastAsia="Times New Roman" w:cstheme="minorHAnsi"/>
          <w:lang w:eastAsia="en-GB"/>
        </w:rPr>
        <w:t>.</w:t>
      </w:r>
      <w:r w:rsidR="00C66C90" w:rsidRPr="00930386">
        <w:rPr>
          <w:rFonts w:eastAsia="Times New Roman" w:cstheme="minorHAnsi"/>
          <w:lang w:eastAsia="en-GB"/>
        </w:rPr>
        <w:t xml:space="preserve"> A debt advice call takes around 40 minutes to complete</w:t>
      </w:r>
      <w:r w:rsidR="000C509D">
        <w:rPr>
          <w:rFonts w:eastAsia="Times New Roman" w:cstheme="minorHAnsi"/>
          <w:lang w:eastAsia="en-GB"/>
        </w:rPr>
        <w:t>.</w:t>
      </w:r>
    </w:p>
    <w:p w14:paraId="4CF365CE" w14:textId="77777777" w:rsidR="000C509D" w:rsidRPr="00930386" w:rsidRDefault="000C509D" w:rsidP="00930386">
      <w:pPr>
        <w:spacing w:after="0" w:line="240" w:lineRule="auto"/>
        <w:textAlignment w:val="baseline"/>
        <w:rPr>
          <w:rFonts w:eastAsia="Times New Roman" w:cstheme="minorHAnsi"/>
          <w:lang w:eastAsia="en-GB"/>
        </w:rPr>
      </w:pPr>
    </w:p>
    <w:p w14:paraId="30955BE4" w14:textId="77777777" w:rsidR="00930386" w:rsidRPr="00C66C90" w:rsidRDefault="00930386" w:rsidP="00C66C90">
      <w:pPr>
        <w:spacing w:after="0" w:line="240" w:lineRule="auto"/>
        <w:textAlignment w:val="baseline"/>
        <w:rPr>
          <w:rFonts w:eastAsia="Times New Roman" w:cstheme="minorHAnsi"/>
          <w:color w:val="333333"/>
          <w:lang w:eastAsia="en-GB"/>
        </w:rPr>
      </w:pPr>
      <w:r>
        <w:rPr>
          <w:rFonts w:eastAsia="Times New Roman" w:cstheme="minorHAnsi"/>
          <w:lang w:eastAsia="en-GB"/>
        </w:rPr>
        <w:t xml:space="preserve">Call: </w:t>
      </w:r>
      <w:hyperlink r:id="rId37" w:history="1">
        <w:r w:rsidRPr="00930386">
          <w:rPr>
            <w:rFonts w:eastAsia="Times New Roman" w:cstheme="minorHAnsi"/>
            <w:bdr w:val="none" w:sz="0" w:space="0" w:color="auto" w:frame="1"/>
            <w:lang w:eastAsia="en-GB"/>
          </w:rPr>
          <w:t>0800 138 1111</w:t>
        </w:r>
      </w:hyperlink>
      <w:r>
        <w:rPr>
          <w:rFonts w:eastAsia="Times New Roman" w:cstheme="minorHAnsi"/>
          <w:lang w:eastAsia="en-GB"/>
        </w:rPr>
        <w:t xml:space="preserve"> (</w:t>
      </w:r>
      <w:r w:rsidRPr="00930386">
        <w:rPr>
          <w:rFonts w:eastAsia="Times New Roman" w:cstheme="minorHAnsi"/>
          <w:lang w:eastAsia="en-GB"/>
        </w:rPr>
        <w:t>Monday to Friday 8am to 6pm</w:t>
      </w:r>
      <w:r>
        <w:rPr>
          <w:rFonts w:eastAsia="Times New Roman" w:cstheme="minorHAnsi"/>
          <w:lang w:eastAsia="en-GB"/>
        </w:rPr>
        <w:t>)</w:t>
      </w:r>
    </w:p>
    <w:p w14:paraId="6CF2FB50" w14:textId="77777777" w:rsidR="000C509D" w:rsidRDefault="007E5E6B" w:rsidP="00C66C90">
      <w:pPr>
        <w:rPr>
          <w:rFonts w:cstheme="minorHAnsi"/>
          <w:color w:val="0000FF"/>
          <w:u w:val="single"/>
        </w:rPr>
      </w:pPr>
      <w:hyperlink r:id="rId38" w:history="1">
        <w:r w:rsidR="00D44FDF" w:rsidRPr="001B7B74">
          <w:rPr>
            <w:rFonts w:cstheme="minorHAnsi"/>
            <w:color w:val="0000FF"/>
            <w:u w:val="single"/>
          </w:rPr>
          <w:t>https://www.stepchange.org/contact-us.aspx</w:t>
        </w:r>
      </w:hyperlink>
    </w:p>
    <w:p w14:paraId="40A022D3" w14:textId="77777777" w:rsidR="000C509D" w:rsidRDefault="000C509D" w:rsidP="000C509D">
      <w:pPr>
        <w:spacing w:after="0"/>
      </w:pPr>
      <w:r>
        <w:t>Relevant coronavirus-related information and c</w:t>
      </w:r>
      <w:r w:rsidR="00D44FDF" w:rsidRPr="00C66C90">
        <w:t>hanges to legislation and regulation</w:t>
      </w:r>
      <w:r>
        <w:t>s are covered at:</w:t>
      </w:r>
    </w:p>
    <w:p w14:paraId="5A64CEBE" w14:textId="77777777" w:rsidR="00C66C90" w:rsidRPr="001B7B74" w:rsidRDefault="007E5E6B" w:rsidP="000C509D">
      <w:pPr>
        <w:spacing w:after="0"/>
        <w:rPr>
          <w:rFonts w:cstheme="minorHAnsi"/>
          <w:color w:val="00B050"/>
          <w:sz w:val="24"/>
          <w:szCs w:val="24"/>
          <w:shd w:val="clear" w:color="auto" w:fill="FFFFFF"/>
        </w:rPr>
      </w:pPr>
      <w:hyperlink r:id="rId39" w:history="1">
        <w:r w:rsidR="00C66C90" w:rsidRPr="00CF68AA">
          <w:rPr>
            <w:color w:val="0000FF"/>
            <w:u w:val="single"/>
          </w:rPr>
          <w:t>https://www.stepchange.org/debt-info/debt-and-coronavirus.aspx</w:t>
        </w:r>
      </w:hyperlink>
    </w:p>
    <w:p w14:paraId="685C43E9" w14:textId="77777777" w:rsidR="003112B8" w:rsidRDefault="003112B8" w:rsidP="003112B8"/>
    <w:p w14:paraId="36A62945" w14:textId="77777777" w:rsidR="003112B8" w:rsidRPr="00C66C90" w:rsidRDefault="00D72926" w:rsidP="003112B8">
      <w:pPr>
        <w:rPr>
          <w:b/>
          <w:sz w:val="28"/>
          <w:szCs w:val="28"/>
        </w:rPr>
      </w:pPr>
      <w:r w:rsidRPr="00C66C90">
        <w:rPr>
          <w:b/>
          <w:sz w:val="28"/>
          <w:szCs w:val="28"/>
        </w:rPr>
        <w:t>G</w:t>
      </w:r>
      <w:r w:rsidR="00234144" w:rsidRPr="00C66C90">
        <w:rPr>
          <w:b/>
          <w:sz w:val="28"/>
          <w:szCs w:val="28"/>
        </w:rPr>
        <w:t>rants</w:t>
      </w:r>
    </w:p>
    <w:p w14:paraId="1F8A1DED" w14:textId="77777777" w:rsidR="008F6BDB" w:rsidRPr="008F6BDB" w:rsidRDefault="008F6BDB" w:rsidP="003112B8">
      <w:pPr>
        <w:rPr>
          <w:b/>
          <w:color w:val="ED7D31" w:themeColor="accent2"/>
        </w:rPr>
      </w:pPr>
      <w:r w:rsidRPr="008F6BDB">
        <w:rPr>
          <w:b/>
          <w:color w:val="ED7D31" w:themeColor="accent2"/>
        </w:rPr>
        <w:t>Westbury sub Mendip Friendly Society Grant</w:t>
      </w:r>
    </w:p>
    <w:p w14:paraId="06B6AAC8" w14:textId="2128D2CC" w:rsidR="00043A3D" w:rsidRDefault="006A32D3">
      <w:pPr>
        <w:rPr>
          <w:b/>
          <w:color w:val="ED7D31" w:themeColor="accent2"/>
        </w:rPr>
      </w:pPr>
      <w:r>
        <w:t xml:space="preserve">The Westbury Friendly Society has set up a grant scheme to support residents of the parish who have lost income </w:t>
      </w:r>
      <w:proofErr w:type="gramStart"/>
      <w:r>
        <w:t>as a result of</w:t>
      </w:r>
      <w:proofErr w:type="gramEnd"/>
      <w:r>
        <w:t xml:space="preserve"> Covid-19 and may be having temporary difficulty in meeting their commitments. You do not need to be, or have been, a member of the Friendly Society to be eligible.  Full details of the scheme can be found on the Westbury Parish Council website at </w:t>
      </w:r>
      <w:hyperlink r:id="rId40" w:history="1">
        <w:r w:rsidR="009A54C4" w:rsidRPr="00EA07C8">
          <w:rPr>
            <w:rStyle w:val="Hyperlink"/>
          </w:rPr>
          <w:t>https://tinyurl.com/y96gfml7</w:t>
        </w:r>
      </w:hyperlink>
      <w:r w:rsidR="009A54C4">
        <w:t xml:space="preserve"> </w:t>
      </w:r>
    </w:p>
    <w:p w14:paraId="28C274BA" w14:textId="77777777" w:rsidR="008F6BDB" w:rsidRDefault="008F6BDB">
      <w:pPr>
        <w:rPr>
          <w:b/>
          <w:color w:val="ED7D31" w:themeColor="accent2"/>
        </w:rPr>
      </w:pPr>
      <w:r>
        <w:rPr>
          <w:b/>
          <w:color w:val="ED7D31" w:themeColor="accent2"/>
        </w:rPr>
        <w:t>Turn2us</w:t>
      </w:r>
    </w:p>
    <w:p w14:paraId="4704D4A5" w14:textId="77777777" w:rsidR="008F6BDB" w:rsidRDefault="008F6BDB" w:rsidP="008F6BDB">
      <w:pPr>
        <w:spacing w:after="168" w:line="300" w:lineRule="atLeast"/>
        <w:textAlignment w:val="baseline"/>
        <w:outlineLvl w:val="0"/>
        <w:rPr>
          <w:rFonts w:eastAsia="Times New Roman" w:cstheme="minorHAnsi"/>
          <w:kern w:val="36"/>
          <w:lang w:eastAsia="en-GB"/>
        </w:rPr>
      </w:pPr>
      <w:r>
        <w:rPr>
          <w:rFonts w:eastAsia="Times New Roman" w:cstheme="minorHAnsi"/>
          <w:kern w:val="36"/>
          <w:lang w:eastAsia="en-GB"/>
        </w:rPr>
        <w:t>“</w:t>
      </w:r>
      <w:r w:rsidRPr="008F6BDB">
        <w:rPr>
          <w:rFonts w:eastAsia="Times New Roman" w:cstheme="minorHAnsi"/>
          <w:kern w:val="36"/>
          <w:lang w:eastAsia="en-GB"/>
        </w:rPr>
        <w:t>Turn2us is a national charity helping people when times get tough. We provide financial support to help people get back on track.</w:t>
      </w:r>
      <w:r>
        <w:rPr>
          <w:rFonts w:eastAsia="Times New Roman" w:cstheme="minorHAnsi"/>
          <w:kern w:val="36"/>
          <w:lang w:eastAsia="en-GB"/>
        </w:rPr>
        <w:t>”</w:t>
      </w:r>
    </w:p>
    <w:p w14:paraId="1F5E85F3" w14:textId="77777777" w:rsidR="008F6BDB" w:rsidRDefault="008F6BDB" w:rsidP="00D44FDF">
      <w:pPr>
        <w:spacing w:after="0" w:line="300" w:lineRule="atLeast"/>
        <w:textAlignment w:val="baseline"/>
        <w:outlineLvl w:val="0"/>
        <w:rPr>
          <w:rFonts w:cstheme="minorHAnsi"/>
        </w:rPr>
      </w:pPr>
      <w:r>
        <w:rPr>
          <w:rFonts w:eastAsia="Times New Roman" w:cstheme="minorHAnsi"/>
          <w:kern w:val="36"/>
          <w:lang w:eastAsia="en-GB"/>
        </w:rPr>
        <w:t>Website has i</w:t>
      </w:r>
      <w:r w:rsidRPr="008F6BDB">
        <w:rPr>
          <w:rFonts w:cstheme="minorHAnsi"/>
        </w:rPr>
        <w:t>nformation and tools to check benefit entitlement and available grants from charitable providers</w:t>
      </w:r>
      <w:r>
        <w:rPr>
          <w:rFonts w:cstheme="minorHAnsi"/>
        </w:rPr>
        <w:t xml:space="preserve">, </w:t>
      </w:r>
      <w:r w:rsidR="00D44FDF">
        <w:rPr>
          <w:rFonts w:cstheme="minorHAnsi"/>
        </w:rPr>
        <w:t>including</w:t>
      </w:r>
      <w:r>
        <w:rPr>
          <w:rFonts w:cstheme="minorHAnsi"/>
        </w:rPr>
        <w:t xml:space="preserve"> the T</w:t>
      </w:r>
      <w:r w:rsidRPr="008F6BDB">
        <w:rPr>
          <w:rFonts w:cstheme="minorHAnsi"/>
        </w:rPr>
        <w:t>urn2us Coronavirus support grant</w:t>
      </w:r>
      <w:r w:rsidR="00D44FDF">
        <w:rPr>
          <w:rFonts w:cstheme="minorHAnsi"/>
        </w:rPr>
        <w:t>.</w:t>
      </w:r>
    </w:p>
    <w:p w14:paraId="0845841D" w14:textId="77777777" w:rsidR="008F6BDB" w:rsidRPr="008F6BDB" w:rsidRDefault="007E5E6B" w:rsidP="00D44FDF">
      <w:pPr>
        <w:spacing w:after="0"/>
      </w:pPr>
      <w:hyperlink r:id="rId41" w:history="1">
        <w:r w:rsidR="008F6BDB" w:rsidRPr="008F6BDB">
          <w:rPr>
            <w:color w:val="0000FF"/>
            <w:u w:val="single"/>
          </w:rPr>
          <w:t>https://www.turn2us.org.uk/</w:t>
        </w:r>
      </w:hyperlink>
    </w:p>
    <w:p w14:paraId="6DE9EEED" w14:textId="77777777" w:rsidR="008F6BDB" w:rsidRDefault="008F6BDB">
      <w:pPr>
        <w:rPr>
          <w:b/>
          <w:color w:val="ED7D31" w:themeColor="accent2"/>
        </w:rPr>
      </w:pPr>
    </w:p>
    <w:p w14:paraId="427FE240" w14:textId="77777777" w:rsidR="00D44FDF" w:rsidRDefault="008F6BDB" w:rsidP="00D44FDF">
      <w:pPr>
        <w:spacing w:after="0"/>
        <w:rPr>
          <w:b/>
          <w:color w:val="ED7D31" w:themeColor="accent2"/>
        </w:rPr>
      </w:pPr>
      <w:r>
        <w:rPr>
          <w:b/>
          <w:color w:val="ED7D31" w:themeColor="accent2"/>
        </w:rPr>
        <w:t>Grants for electricity and gas bills</w:t>
      </w:r>
    </w:p>
    <w:p w14:paraId="3F17774F" w14:textId="77777777" w:rsidR="00D44FDF" w:rsidRPr="00D44FDF" w:rsidRDefault="00D44FDF" w:rsidP="00D44FDF">
      <w:pPr>
        <w:spacing w:after="0"/>
        <w:rPr>
          <w:b/>
          <w:color w:val="ED7D31" w:themeColor="accent2"/>
        </w:rPr>
      </w:pPr>
      <w:r w:rsidRPr="00D44FDF">
        <w:rPr>
          <w:rFonts w:cstheme="minorHAnsi"/>
        </w:rPr>
        <w:br/>
        <w:t xml:space="preserve">The British Gas Energy Trust offers grants to clear gas and electricity debts – you don’t have to be a British Gas customer in order to apply.  </w:t>
      </w:r>
      <w:hyperlink r:id="rId42" w:history="1">
        <w:r w:rsidRPr="00D44FDF">
          <w:rPr>
            <w:color w:val="0000FF"/>
            <w:u w:val="single"/>
          </w:rPr>
          <w:t>https://britishgasenergytrust.org.uk/</w:t>
        </w:r>
      </w:hyperlink>
    </w:p>
    <w:p w14:paraId="0248E52C" w14:textId="77777777" w:rsidR="00D44FDF" w:rsidRPr="00D44FDF" w:rsidRDefault="00D44FDF" w:rsidP="00D44FDF">
      <w:pPr>
        <w:shd w:val="clear" w:color="auto" w:fill="FFFFFF"/>
        <w:spacing w:after="0"/>
        <w:rPr>
          <w:rFonts w:eastAsia="Times New Roman" w:cstheme="minorHAnsi"/>
        </w:rPr>
      </w:pPr>
      <w:r w:rsidRPr="00D44FDF">
        <w:rPr>
          <w:rFonts w:cstheme="minorHAnsi"/>
        </w:rPr>
        <w:t xml:space="preserve">Many other energy companies also offer grants specifically for their customers, including npower, Scottish Power, Ovo, </w:t>
      </w:r>
      <w:proofErr w:type="spellStart"/>
      <w:r w:rsidRPr="00D44FDF">
        <w:rPr>
          <w:rFonts w:cstheme="minorHAnsi"/>
        </w:rPr>
        <w:t>E.on</w:t>
      </w:r>
      <w:proofErr w:type="spellEnd"/>
      <w:r w:rsidRPr="00D44FDF">
        <w:rPr>
          <w:rFonts w:cstheme="minorHAnsi"/>
        </w:rPr>
        <w:t>, EDF and SSE.</w:t>
      </w:r>
      <w:r w:rsidRPr="00D44FDF">
        <w:rPr>
          <w:rFonts w:cstheme="minorHAnsi"/>
        </w:rPr>
        <w:br/>
      </w:r>
      <w:hyperlink r:id="rId43" w:history="1">
        <w:r w:rsidRPr="00D44FDF">
          <w:rPr>
            <w:rStyle w:val="Hyperlink"/>
            <w:rFonts w:eastAsia="Times New Roman" w:cstheme="minorHAnsi"/>
          </w:rPr>
          <w:t>https://www.citizensadvice.org.uk/consumer/energy/energy-supply/get-help-paying-your-bills/grants-and-benefits-to-help-you-pay-your-energy-bills/</w:t>
        </w:r>
      </w:hyperlink>
    </w:p>
    <w:p w14:paraId="418C89CC" w14:textId="77777777" w:rsidR="00D44FDF" w:rsidRPr="008F6BDB" w:rsidRDefault="00D44FDF">
      <w:pPr>
        <w:rPr>
          <w:b/>
          <w:color w:val="ED7D31" w:themeColor="accent2"/>
        </w:rPr>
      </w:pPr>
    </w:p>
    <w:sectPr w:rsidR="00D44FDF" w:rsidRPr="008F6BDB" w:rsidSect="00B73426">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97A"/>
    <w:multiLevelType w:val="hybridMultilevel"/>
    <w:tmpl w:val="657A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A4645"/>
    <w:multiLevelType w:val="multilevel"/>
    <w:tmpl w:val="0B1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851D9"/>
    <w:multiLevelType w:val="multilevel"/>
    <w:tmpl w:val="760E7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B763A"/>
    <w:multiLevelType w:val="hybridMultilevel"/>
    <w:tmpl w:val="A138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C426B"/>
    <w:multiLevelType w:val="multilevel"/>
    <w:tmpl w:val="828E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BF69AD"/>
    <w:multiLevelType w:val="multilevel"/>
    <w:tmpl w:val="BD8A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37CF1"/>
    <w:multiLevelType w:val="hybridMultilevel"/>
    <w:tmpl w:val="FCEEF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592826"/>
    <w:multiLevelType w:val="hybridMultilevel"/>
    <w:tmpl w:val="ED8CB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E39C5"/>
    <w:multiLevelType w:val="multilevel"/>
    <w:tmpl w:val="157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1121F"/>
    <w:multiLevelType w:val="multilevel"/>
    <w:tmpl w:val="C736F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B0F37"/>
    <w:multiLevelType w:val="multilevel"/>
    <w:tmpl w:val="A20E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074D3"/>
    <w:multiLevelType w:val="multilevel"/>
    <w:tmpl w:val="46CED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D28CE"/>
    <w:multiLevelType w:val="hybridMultilevel"/>
    <w:tmpl w:val="4970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5626A"/>
    <w:multiLevelType w:val="multilevel"/>
    <w:tmpl w:val="8EDCF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0"/>
  </w:num>
  <w:num w:numId="4">
    <w:abstractNumId w:val="6"/>
  </w:num>
  <w:num w:numId="5">
    <w:abstractNumId w:val="9"/>
    <w:lvlOverride w:ilvl="0">
      <w:lvl w:ilvl="0">
        <w:numFmt w:val="bullet"/>
        <w:lvlText w:val=""/>
        <w:lvlJc w:val="left"/>
        <w:pPr>
          <w:tabs>
            <w:tab w:val="num" w:pos="720"/>
          </w:tabs>
          <w:ind w:left="720" w:hanging="360"/>
        </w:pPr>
        <w:rPr>
          <w:rFonts w:ascii="Symbol" w:hAnsi="Symbol" w:hint="default"/>
          <w:sz w:val="20"/>
        </w:rPr>
      </w:lvl>
    </w:lvlOverride>
  </w:num>
  <w:num w:numId="6">
    <w:abstractNumId w:val="1"/>
  </w:num>
  <w:num w:numId="7">
    <w:abstractNumId w:val="0"/>
  </w:num>
  <w:num w:numId="8">
    <w:abstractNumId w:val="13"/>
  </w:num>
  <w:num w:numId="9">
    <w:abstractNumId w:val="4"/>
  </w:num>
  <w:num w:numId="10">
    <w:abstractNumId w:val="8"/>
  </w:num>
  <w:num w:numId="11">
    <w:abstractNumId w:val="5"/>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B8"/>
    <w:rsid w:val="00015571"/>
    <w:rsid w:val="00043A3D"/>
    <w:rsid w:val="00047E7D"/>
    <w:rsid w:val="00070F53"/>
    <w:rsid w:val="000C509D"/>
    <w:rsid w:val="000C7145"/>
    <w:rsid w:val="001149E9"/>
    <w:rsid w:val="001B4415"/>
    <w:rsid w:val="00233B45"/>
    <w:rsid w:val="00234144"/>
    <w:rsid w:val="00261534"/>
    <w:rsid w:val="003112B8"/>
    <w:rsid w:val="003960C5"/>
    <w:rsid w:val="003A7CA8"/>
    <w:rsid w:val="004E1D35"/>
    <w:rsid w:val="004F3555"/>
    <w:rsid w:val="005426DC"/>
    <w:rsid w:val="00574070"/>
    <w:rsid w:val="005C26AA"/>
    <w:rsid w:val="0060235F"/>
    <w:rsid w:val="006A32D3"/>
    <w:rsid w:val="00701F6C"/>
    <w:rsid w:val="00727DF2"/>
    <w:rsid w:val="00730335"/>
    <w:rsid w:val="0075239E"/>
    <w:rsid w:val="007678BC"/>
    <w:rsid w:val="00780992"/>
    <w:rsid w:val="007E5E6B"/>
    <w:rsid w:val="008F6BDB"/>
    <w:rsid w:val="00920315"/>
    <w:rsid w:val="00930386"/>
    <w:rsid w:val="00980934"/>
    <w:rsid w:val="009A54C4"/>
    <w:rsid w:val="009C14A3"/>
    <w:rsid w:val="00A24A8F"/>
    <w:rsid w:val="00A72686"/>
    <w:rsid w:val="00A96765"/>
    <w:rsid w:val="00AA0456"/>
    <w:rsid w:val="00AB5868"/>
    <w:rsid w:val="00B73426"/>
    <w:rsid w:val="00C50D44"/>
    <w:rsid w:val="00C61FE2"/>
    <w:rsid w:val="00C66C90"/>
    <w:rsid w:val="00CA193C"/>
    <w:rsid w:val="00CC2E62"/>
    <w:rsid w:val="00CD3F56"/>
    <w:rsid w:val="00CE399D"/>
    <w:rsid w:val="00D44FDF"/>
    <w:rsid w:val="00D72926"/>
    <w:rsid w:val="00D81E03"/>
    <w:rsid w:val="00DD629D"/>
    <w:rsid w:val="00E02A64"/>
    <w:rsid w:val="00E361AD"/>
    <w:rsid w:val="00E41E20"/>
    <w:rsid w:val="00FB1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1B10"/>
  <w15:chartTrackingRefBased/>
  <w15:docId w15:val="{C73D52E3-E13F-4500-945F-9D2F833E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71"/>
    <w:rPr>
      <w:color w:val="0000FF"/>
      <w:u w:val="single"/>
    </w:rPr>
  </w:style>
  <w:style w:type="paragraph" w:styleId="ListParagraph">
    <w:name w:val="List Paragraph"/>
    <w:basedOn w:val="Normal"/>
    <w:uiPriority w:val="34"/>
    <w:qFormat/>
    <w:rsid w:val="00727DF2"/>
    <w:pPr>
      <w:ind w:left="720"/>
      <w:contextualSpacing/>
    </w:pPr>
  </w:style>
  <w:style w:type="character" w:styleId="FollowedHyperlink">
    <w:name w:val="FollowedHyperlink"/>
    <w:basedOn w:val="DefaultParagraphFont"/>
    <w:uiPriority w:val="99"/>
    <w:semiHidden/>
    <w:unhideWhenUsed/>
    <w:rsid w:val="00780992"/>
    <w:rPr>
      <w:color w:val="954F72" w:themeColor="followedHyperlink"/>
      <w:u w:val="single"/>
    </w:rPr>
  </w:style>
  <w:style w:type="character" w:styleId="Strong">
    <w:name w:val="Strong"/>
    <w:basedOn w:val="DefaultParagraphFont"/>
    <w:uiPriority w:val="22"/>
    <w:qFormat/>
    <w:rsid w:val="00A72686"/>
    <w:rPr>
      <w:b/>
      <w:bCs/>
    </w:rPr>
  </w:style>
  <w:style w:type="paragraph" w:styleId="NormalWeb">
    <w:name w:val="Normal (Web)"/>
    <w:basedOn w:val="Normal"/>
    <w:uiPriority w:val="99"/>
    <w:unhideWhenUsed/>
    <w:rsid w:val="00043A3D"/>
    <w:pPr>
      <w:spacing w:before="100" w:beforeAutospacing="1" w:after="100" w:afterAutospacing="1" w:line="240" w:lineRule="auto"/>
    </w:pPr>
    <w:rPr>
      <w:rFonts w:ascii="Times New Roman" w:eastAsiaTheme="minorEastAsia" w:hAnsi="Times New Roman" w:cs="Times New Roman"/>
      <w:sz w:val="20"/>
      <w:szCs w:val="20"/>
    </w:rPr>
  </w:style>
  <w:style w:type="character" w:styleId="UnresolvedMention">
    <w:name w:val="Unresolved Mention"/>
    <w:basedOn w:val="DefaultParagraphFont"/>
    <w:uiPriority w:val="99"/>
    <w:semiHidden/>
    <w:unhideWhenUsed/>
    <w:rsid w:val="006A3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745613">
      <w:bodyDiv w:val="1"/>
      <w:marLeft w:val="0"/>
      <w:marRight w:val="0"/>
      <w:marTop w:val="0"/>
      <w:marBottom w:val="0"/>
      <w:divBdr>
        <w:top w:val="none" w:sz="0" w:space="0" w:color="auto"/>
        <w:left w:val="none" w:sz="0" w:space="0" w:color="auto"/>
        <w:bottom w:val="none" w:sz="0" w:space="0" w:color="auto"/>
        <w:right w:val="none" w:sz="0" w:space="0" w:color="auto"/>
      </w:divBdr>
    </w:div>
    <w:div w:id="21455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savingexpert.com/news/2020/03/uk-coronavirus-help-and-your-rights/" TargetMode="External"/><Relationship Id="rId13" Type="http://schemas.openxmlformats.org/officeDocument/2006/relationships/hyperlink" Target="https://www.citizensadvice.org.uk/debt-and-money/if-you-cant-pay-your-bills-because-of-coronavirus/" TargetMode="External"/><Relationship Id="rId18" Type="http://schemas.openxmlformats.org/officeDocument/2006/relationships/hyperlink" Target="mailto:customer.services@bwbsl.co.uk" TargetMode="External"/><Relationship Id="rId26" Type="http://schemas.openxmlformats.org/officeDocument/2006/relationships/hyperlink" Target="https://www.understandinguniversalcredit.gov.uk/employment-and-benefits-support/" TargetMode="External"/><Relationship Id="rId39" Type="http://schemas.openxmlformats.org/officeDocument/2006/relationships/hyperlink" Target="https://www.stepchange.org/debt-info/debt-and-coronavirus.aspx" TargetMode="External"/><Relationship Id="rId3" Type="http://schemas.openxmlformats.org/officeDocument/2006/relationships/styles" Target="styles.xml"/><Relationship Id="rId21" Type="http://schemas.openxmlformats.org/officeDocument/2006/relationships/hyperlink" Target="https://askcpag.org.uk/content/201308/families-coronavirus-and-benefits" TargetMode="External"/><Relationship Id="rId34" Type="http://schemas.openxmlformats.org/officeDocument/2006/relationships/hyperlink" Target="https://www.stepchange.org/start.aspx" TargetMode="External"/><Relationship Id="rId42" Type="http://schemas.openxmlformats.org/officeDocument/2006/relationships/hyperlink" Target="https://britishgasenergytrust.org.uk/" TargetMode="External"/><Relationship Id="rId7" Type="http://schemas.openxmlformats.org/officeDocument/2006/relationships/hyperlink" Target="https://www.moneyadviceservice.org.uk/en/articles/coronavirus-and-your-money" TargetMode="External"/><Relationship Id="rId12" Type="http://schemas.openxmlformats.org/officeDocument/2006/relationships/hyperlink" Target="https://www.which.co.uk/news/2020/05/coronavirus-what-it-means-for-mortgages-savings-borrowing-and-benefits/" TargetMode="External"/><Relationship Id="rId17" Type="http://schemas.openxmlformats.org/officeDocument/2006/relationships/hyperlink" Target="https://www.mendip.gov.uk/article/7103/Paying-your-Council-Tax" TargetMode="External"/><Relationship Id="rId25" Type="http://schemas.openxmlformats.org/officeDocument/2006/relationships/hyperlink" Target="mailto:info@cheddarvalley.foodbank.org.uk" TargetMode="External"/><Relationship Id="rId33" Type="http://schemas.openxmlformats.org/officeDocument/2006/relationships/hyperlink" Target="https://www.gov.uk/carers-allowance" TargetMode="External"/><Relationship Id="rId38" Type="http://schemas.openxmlformats.org/officeDocument/2006/relationships/hyperlink" Target="https://www.stepchange.org/contact-us.aspx" TargetMode="External"/><Relationship Id="rId2" Type="http://schemas.openxmlformats.org/officeDocument/2006/relationships/numbering" Target="numbering.xml"/><Relationship Id="rId16" Type="http://schemas.openxmlformats.org/officeDocument/2006/relationships/hyperlink" Target="mailto:customerservices@mendip.gov.uk" TargetMode="External"/><Relationship Id="rId20" Type="http://schemas.openxmlformats.org/officeDocument/2006/relationships/hyperlink" Target="https://www.somerset.gov.uk/education-and-families/free-school-meals/" TargetMode="External"/><Relationship Id="rId29" Type="http://schemas.openxmlformats.org/officeDocument/2006/relationships/hyperlink" Target="https://www.citizensadvicemendip.org.uk/" TargetMode="External"/><Relationship Id="rId41" Type="http://schemas.openxmlformats.org/officeDocument/2006/relationships/hyperlink" Target="https://www.turn2us.org.uk/" TargetMode="External"/><Relationship Id="rId1" Type="http://schemas.openxmlformats.org/officeDocument/2006/relationships/customXml" Target="../customXml/item1.xml"/><Relationship Id="rId6" Type="http://schemas.openxmlformats.org/officeDocument/2006/relationships/hyperlink" Target="https://www.gov.uk/business-coronavirus-support-finder" TargetMode="External"/><Relationship Id="rId11" Type="http://schemas.openxmlformats.org/officeDocument/2006/relationships/hyperlink" Target="https://england.shelter.org.uk/housing_advice/coronavirus" TargetMode="External"/><Relationship Id="rId24" Type="http://schemas.openxmlformats.org/officeDocument/2006/relationships/hyperlink" Target="https://cheddarvalley.foodbank.org.uk/" TargetMode="External"/><Relationship Id="rId32" Type="http://schemas.openxmlformats.org/officeDocument/2006/relationships/hyperlink" Target="https://www.turn2us.org.uk/get-support/Benefits-and-Coronavirus" TargetMode="External"/><Relationship Id="rId37" Type="http://schemas.openxmlformats.org/officeDocument/2006/relationships/hyperlink" Target="tel:+448001381111" TargetMode="External"/><Relationship Id="rId40" Type="http://schemas.openxmlformats.org/officeDocument/2006/relationships/hyperlink" Target="https://tinyurl.com/y96gfml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se.org.uk/advice/how-we-can-help/speak-to-an-advisor" TargetMode="External"/><Relationship Id="rId23" Type="http://schemas.openxmlformats.org/officeDocument/2006/relationships/hyperlink" Target="https://www.facebook.com/wellsstorehousefoodbank/" TargetMode="External"/><Relationship Id="rId28" Type="http://schemas.openxmlformats.org/officeDocument/2006/relationships/hyperlink" Target="https://www.gov.uk/guidance/claim-a-grant-through-the-coronavirus-covid-19-self-employment-income-support-scheme" TargetMode="External"/><Relationship Id="rId36" Type="http://schemas.openxmlformats.org/officeDocument/2006/relationships/hyperlink" Target="https://www.stepchange.org/portals/0/assets/excel/budget-planner.xlsx" TargetMode="External"/><Relationship Id="rId10" Type="http://schemas.openxmlformats.org/officeDocument/2006/relationships/hyperlink" Target="https://www.citizensadvicemendip.org.uk/" TargetMode="External"/><Relationship Id="rId19" Type="http://schemas.openxmlformats.org/officeDocument/2006/relationships/hyperlink" Target="https://www.bristolwater.co.uk/get-help-with-paying-your-bill" TargetMode="External"/><Relationship Id="rId31" Type="http://schemas.openxmlformats.org/officeDocument/2006/relationships/hyperlink" Target="https://www.entitledto.co.uk/benefits-calculator/Intro/Home?cid=2178f77e-9a14-4a20-97b1-c3aa9a98396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izensadvice.org.uk/housing/coronavirus-if-you-have-problems-with-your-rented-home/" TargetMode="External"/><Relationship Id="rId14" Type="http://schemas.openxmlformats.org/officeDocument/2006/relationships/hyperlink" Target="https://www.which.co.uk/news/2020/03/help-with-energy-bills-announced-by-uk-government/" TargetMode="External"/><Relationship Id="rId22" Type="http://schemas.openxmlformats.org/officeDocument/2006/relationships/hyperlink" Target="https://www.healthystart.nhs.uk/" TargetMode="External"/><Relationship Id="rId27" Type="http://schemas.openxmlformats.org/officeDocument/2006/relationships/hyperlink" Target="https://www.citizensadvice.org.uk/work/coronavirus-being-furloughed-if-you-cant-work/" TargetMode="External"/><Relationship Id="rId30" Type="http://schemas.openxmlformats.org/officeDocument/2006/relationships/hyperlink" Target="https://www.citizensadvicesouthsomerset.org.uk/coronavirus-covid-19-advice-videos/" TargetMode="External"/><Relationship Id="rId35" Type="http://schemas.openxmlformats.org/officeDocument/2006/relationships/hyperlink" Target="https://www.stepchange.org/" TargetMode="External"/><Relationship Id="rId43" Type="http://schemas.openxmlformats.org/officeDocument/2006/relationships/hyperlink" Target="https://www.citizensadvice.org.uk/consumer/energy/energy-supply/get-help-paying-your-bills/grants-and-benefits-to-help-you-pay-your-energy-b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F5A5-03C4-463C-B11A-1A5B5103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 Save the Bees</dc:creator>
  <cp:keywords/>
  <dc:description/>
  <cp:lastModifiedBy>Mick Fletcher</cp:lastModifiedBy>
  <cp:revision>2</cp:revision>
  <dcterms:created xsi:type="dcterms:W3CDTF">2020-05-16T08:20:00Z</dcterms:created>
  <dcterms:modified xsi:type="dcterms:W3CDTF">2020-05-16T08:20:00Z</dcterms:modified>
</cp:coreProperties>
</file>