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88"/>
      </w:tblGrid>
      <w:tr w:rsidR="002B12A9" w14:paraId="37BC42EF" w14:textId="77777777" w:rsidTr="002B12A9">
        <w:trPr>
          <w:jc w:val="right"/>
        </w:trPr>
        <w:tc>
          <w:tcPr>
            <w:tcW w:w="5103" w:type="dxa"/>
          </w:tcPr>
          <w:p w14:paraId="490623AA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</w:p>
          <w:p w14:paraId="0B931517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 Community Shop Ltd</w:t>
            </w:r>
          </w:p>
          <w:p w14:paraId="249CCF26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Green Lantern House, Stoke Road</w:t>
            </w:r>
          </w:p>
          <w:p w14:paraId="2EC3BCB2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</w:t>
            </w:r>
          </w:p>
          <w:p w14:paraId="262AD4FA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WELLS</w:t>
            </w:r>
          </w:p>
          <w:p w14:paraId="54394C44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Somerset BA5 1HD</w:t>
            </w:r>
          </w:p>
          <w:p w14:paraId="352FB78D" w14:textId="77777777" w:rsidR="002B12A9" w:rsidRPr="00BC7E7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Tel: 01749 870296</w:t>
            </w:r>
          </w:p>
          <w:p w14:paraId="02A176D1" w14:textId="77777777" w:rsidR="002B12A9" w:rsidRDefault="00F44C9E" w:rsidP="006405AE">
            <w:pPr>
              <w:jc w:val="center"/>
            </w:pPr>
            <w:hyperlink r:id="rId5" w:history="1">
              <w:r w:rsidR="002B12A9">
                <w:rPr>
                  <w:rStyle w:val="Hyperlink"/>
                </w:rPr>
                <w:t>westburysub</w:t>
              </w:r>
              <w:r w:rsidR="002B12A9" w:rsidRPr="002F333A">
                <w:rPr>
                  <w:rStyle w:val="Hyperlink"/>
                </w:rPr>
                <w:t>mendipcommunityshop@gmail.com</w:t>
              </w:r>
            </w:hyperlink>
          </w:p>
          <w:p w14:paraId="0757D432" w14:textId="77777777" w:rsidR="002B12A9" w:rsidRDefault="002B12A9" w:rsidP="006405AE">
            <w:pPr>
              <w:jc w:val="center"/>
            </w:pPr>
          </w:p>
        </w:tc>
        <w:tc>
          <w:tcPr>
            <w:tcW w:w="2188" w:type="dxa"/>
          </w:tcPr>
          <w:p w14:paraId="4F743258" w14:textId="77777777" w:rsidR="002B12A9" w:rsidRDefault="002B12A9" w:rsidP="006405AE">
            <w:r>
              <w:rPr>
                <w:noProof/>
                <w:lang w:eastAsia="en-GB"/>
              </w:rPr>
              <w:drawing>
                <wp:inline distT="0" distB="0" distL="0" distR="0" wp14:anchorId="609D109B" wp14:editId="0492F888">
                  <wp:extent cx="1255776" cy="1487807"/>
                  <wp:effectExtent l="0" t="0" r="1905" b="0"/>
                  <wp:docPr id="1" name="Picture 1" descr="C:\Users\Mark\Dropbox\Village_Shop\Logo\Final Shop Logo v1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Dropbox\Village_Shop\Logo\Final Shop Logo v1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62" cy="148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0A7BC" w14:textId="77777777" w:rsidR="003C67B8" w:rsidRDefault="003C67B8" w:rsidP="003C67B8"/>
    <w:p w14:paraId="7D644DDD" w14:textId="225334E9" w:rsidR="003C67B8" w:rsidRPr="003C67B8" w:rsidRDefault="003C67B8" w:rsidP="003C67B8">
      <w:pPr>
        <w:rPr>
          <w:sz w:val="28"/>
          <w:szCs w:val="28"/>
        </w:rPr>
      </w:pPr>
      <w:r w:rsidRPr="00885253">
        <w:rPr>
          <w:b/>
          <w:bCs/>
          <w:sz w:val="28"/>
          <w:szCs w:val="28"/>
        </w:rPr>
        <w:t>There are two levels of service available from the village shop.</w:t>
      </w:r>
    </w:p>
    <w:p w14:paraId="0C0C1B3D" w14:textId="77777777" w:rsidR="003C67B8" w:rsidRDefault="003C67B8" w:rsidP="003C67B8">
      <w:pPr>
        <w:rPr>
          <w:sz w:val="28"/>
          <w:szCs w:val="28"/>
        </w:rPr>
      </w:pPr>
      <w:r w:rsidRPr="003C67B8">
        <w:rPr>
          <w:sz w:val="28"/>
          <w:szCs w:val="28"/>
        </w:rPr>
        <w:t xml:space="preserve">If you are able to collect shopping </w:t>
      </w:r>
      <w:proofErr w:type="gramStart"/>
      <w:r w:rsidRPr="003C67B8">
        <w:rPr>
          <w:sz w:val="28"/>
          <w:szCs w:val="28"/>
        </w:rPr>
        <w:t>yourself</w:t>
      </w:r>
      <w:proofErr w:type="gramEnd"/>
      <w:r w:rsidRPr="003C67B8">
        <w:rPr>
          <w:sz w:val="28"/>
          <w:szCs w:val="28"/>
        </w:rPr>
        <w:t xml:space="preserve"> you can phone an order in advance and it will be kept for you i</w:t>
      </w:r>
      <w:r>
        <w:rPr>
          <w:sz w:val="28"/>
          <w:szCs w:val="28"/>
        </w:rPr>
        <w:t>n the shop</w:t>
      </w:r>
      <w:r w:rsidRPr="003C67B8">
        <w:rPr>
          <w:sz w:val="28"/>
          <w:szCs w:val="28"/>
        </w:rPr>
        <w:t xml:space="preserve">.  For this service you phone the existing </w:t>
      </w:r>
      <w:proofErr w:type="gramStart"/>
      <w:r w:rsidRPr="003C67B8">
        <w:rPr>
          <w:sz w:val="28"/>
          <w:szCs w:val="28"/>
        </w:rPr>
        <w:t xml:space="preserve">number  </w:t>
      </w:r>
      <w:r w:rsidRPr="003C67B8">
        <w:rPr>
          <w:b/>
          <w:bCs/>
          <w:sz w:val="28"/>
          <w:szCs w:val="28"/>
        </w:rPr>
        <w:t>01749</w:t>
      </w:r>
      <w:proofErr w:type="gramEnd"/>
      <w:r w:rsidRPr="003C67B8">
        <w:rPr>
          <w:b/>
          <w:bCs/>
          <w:sz w:val="28"/>
          <w:szCs w:val="28"/>
        </w:rPr>
        <w:t xml:space="preserve"> 870296</w:t>
      </w:r>
      <w:r w:rsidRPr="003C67B8">
        <w:rPr>
          <w:sz w:val="28"/>
          <w:szCs w:val="28"/>
        </w:rPr>
        <w:t xml:space="preserve">  You can pay on collection. </w:t>
      </w:r>
    </w:p>
    <w:p w14:paraId="477DA1B1" w14:textId="77777777" w:rsidR="003C67B8" w:rsidRDefault="003C67B8" w:rsidP="003C67B8">
      <w:pPr>
        <w:rPr>
          <w:sz w:val="28"/>
          <w:szCs w:val="28"/>
        </w:rPr>
      </w:pPr>
      <w:r w:rsidRPr="003C67B8">
        <w:rPr>
          <w:sz w:val="28"/>
          <w:szCs w:val="28"/>
        </w:rPr>
        <w:t xml:space="preserve">Remember however that in order to be sure of getting many fresh items </w:t>
      </w:r>
      <w:r w:rsidR="00570CC3">
        <w:rPr>
          <w:sz w:val="28"/>
          <w:szCs w:val="28"/>
        </w:rPr>
        <w:t>we</w:t>
      </w:r>
      <w:r w:rsidRPr="003C67B8">
        <w:rPr>
          <w:sz w:val="28"/>
          <w:szCs w:val="28"/>
        </w:rPr>
        <w:t xml:space="preserve"> will need to give suppliers some notice.  Current deadlines are below</w:t>
      </w:r>
    </w:p>
    <w:p w14:paraId="39B0D56C" w14:textId="77777777" w:rsidR="003C67B8" w:rsidRPr="003C67B8" w:rsidRDefault="003C67B8" w:rsidP="003C67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Bread</w:t>
      </w:r>
      <w:r w:rsidRPr="003C67B8">
        <w:rPr>
          <w:sz w:val="28"/>
          <w:szCs w:val="28"/>
        </w:rPr>
        <w:t xml:space="preserve"> – order by 2.00 pm for next day delivery</w:t>
      </w:r>
    </w:p>
    <w:p w14:paraId="4FF86D12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gramStart"/>
      <w:r w:rsidRPr="00570CC3">
        <w:rPr>
          <w:b/>
          <w:bCs/>
          <w:sz w:val="28"/>
          <w:szCs w:val="28"/>
        </w:rPr>
        <w:t>Meat</w:t>
      </w:r>
      <w:r w:rsidRPr="003C67B8">
        <w:rPr>
          <w:sz w:val="28"/>
          <w:szCs w:val="28"/>
        </w:rPr>
        <w:t xml:space="preserve">  -</w:t>
      </w:r>
      <w:proofErr w:type="gramEnd"/>
      <w:r w:rsidRPr="003C67B8">
        <w:rPr>
          <w:sz w:val="28"/>
          <w:szCs w:val="28"/>
        </w:rPr>
        <w:t xml:space="preserve"> </w:t>
      </w:r>
      <w:r>
        <w:rPr>
          <w:sz w:val="28"/>
          <w:szCs w:val="28"/>
        </w:rPr>
        <w:t>order</w:t>
      </w:r>
      <w:r w:rsidRPr="003C67B8">
        <w:rPr>
          <w:sz w:val="28"/>
          <w:szCs w:val="28"/>
        </w:rPr>
        <w:t xml:space="preserve"> Tuesday morning for collection Thursday/Friday</w:t>
      </w:r>
    </w:p>
    <w:p w14:paraId="087D2768" w14:textId="105FE73C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Cheese</w:t>
      </w:r>
      <w:r w:rsidRPr="003C67B8">
        <w:rPr>
          <w:sz w:val="28"/>
          <w:szCs w:val="28"/>
        </w:rPr>
        <w:t xml:space="preserve"> – please order by 5.00 </w:t>
      </w:r>
      <w:r w:rsidR="00AE338C" w:rsidRPr="003C67B8">
        <w:rPr>
          <w:sz w:val="28"/>
          <w:szCs w:val="28"/>
        </w:rPr>
        <w:t>pm Wednesday</w:t>
      </w:r>
      <w:r w:rsidRPr="003C67B8">
        <w:rPr>
          <w:sz w:val="28"/>
          <w:szCs w:val="28"/>
        </w:rPr>
        <w:t xml:space="preserve"> for Thursday pm</w:t>
      </w:r>
    </w:p>
    <w:p w14:paraId="445D686B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spellStart"/>
      <w:r w:rsidRPr="00570CC3">
        <w:rPr>
          <w:b/>
          <w:bCs/>
          <w:sz w:val="28"/>
          <w:szCs w:val="28"/>
        </w:rPr>
        <w:t>Thorners</w:t>
      </w:r>
      <w:proofErr w:type="spellEnd"/>
      <w:r w:rsidRPr="003C67B8">
        <w:rPr>
          <w:sz w:val="28"/>
          <w:szCs w:val="28"/>
        </w:rPr>
        <w:t xml:space="preserve"> – order by 5.00</w:t>
      </w:r>
      <w:r>
        <w:rPr>
          <w:sz w:val="28"/>
          <w:szCs w:val="28"/>
        </w:rPr>
        <w:t xml:space="preserve"> </w:t>
      </w:r>
      <w:r w:rsidRPr="003C67B8">
        <w:rPr>
          <w:sz w:val="28"/>
          <w:szCs w:val="28"/>
        </w:rPr>
        <w:t>pm Monday for Thursday pm</w:t>
      </w:r>
    </w:p>
    <w:p w14:paraId="4E7BAE15" w14:textId="1D60363C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Chew Valley</w:t>
      </w:r>
      <w:r w:rsidR="00570CC3">
        <w:rPr>
          <w:sz w:val="28"/>
          <w:szCs w:val="28"/>
        </w:rPr>
        <w:t xml:space="preserve"> </w:t>
      </w:r>
      <w:r w:rsidR="002B12A9" w:rsidRPr="002B12A9">
        <w:rPr>
          <w:b/>
          <w:sz w:val="28"/>
          <w:szCs w:val="28"/>
        </w:rPr>
        <w:t>Dairy</w:t>
      </w:r>
      <w:r w:rsidR="00570CC3">
        <w:rPr>
          <w:sz w:val="28"/>
          <w:szCs w:val="28"/>
        </w:rPr>
        <w:t xml:space="preserve"> </w:t>
      </w:r>
      <w:r w:rsidR="002B12A9">
        <w:rPr>
          <w:sz w:val="28"/>
          <w:szCs w:val="28"/>
        </w:rPr>
        <w:t>-milk,</w:t>
      </w:r>
      <w:r w:rsidR="00AE338C">
        <w:rPr>
          <w:sz w:val="28"/>
          <w:szCs w:val="28"/>
        </w:rPr>
        <w:t xml:space="preserve"> </w:t>
      </w:r>
      <w:r w:rsidR="002B12A9">
        <w:rPr>
          <w:sz w:val="28"/>
          <w:szCs w:val="28"/>
        </w:rPr>
        <w:t>butter, cream etc</w:t>
      </w:r>
      <w:r w:rsidR="00570CC3">
        <w:rPr>
          <w:sz w:val="28"/>
          <w:szCs w:val="28"/>
        </w:rPr>
        <w:t>.</w:t>
      </w:r>
      <w:r w:rsidRPr="003C67B8">
        <w:rPr>
          <w:sz w:val="28"/>
          <w:szCs w:val="28"/>
        </w:rPr>
        <w:t xml:space="preserve">- order before 5.00 </w:t>
      </w:r>
      <w:r w:rsidR="00570CC3">
        <w:rPr>
          <w:sz w:val="28"/>
          <w:szCs w:val="28"/>
        </w:rPr>
        <w:t xml:space="preserve">pm </w:t>
      </w:r>
      <w:r w:rsidRPr="003C67B8">
        <w:rPr>
          <w:sz w:val="28"/>
          <w:szCs w:val="28"/>
        </w:rPr>
        <w:t>for next day</w:t>
      </w:r>
    </w:p>
    <w:p w14:paraId="79D233F7" w14:textId="77777777" w:rsidR="003C67B8" w:rsidRDefault="003C67B8" w:rsidP="00570CC3">
      <w:pPr>
        <w:rPr>
          <w:sz w:val="28"/>
          <w:szCs w:val="28"/>
        </w:rPr>
      </w:pPr>
      <w:r w:rsidRPr="003C67B8">
        <w:rPr>
          <w:i/>
          <w:iCs/>
          <w:sz w:val="28"/>
          <w:szCs w:val="28"/>
        </w:rPr>
        <w:t>Orders will be kept for you in the back room or the fridge and obviously are subject to availability.</w:t>
      </w:r>
    </w:p>
    <w:p w14:paraId="102090DB" w14:textId="77777777" w:rsidR="002B12A9" w:rsidRPr="00570CC3" w:rsidRDefault="002B12A9" w:rsidP="00570CC3">
      <w:pPr>
        <w:rPr>
          <w:sz w:val="28"/>
          <w:szCs w:val="28"/>
        </w:rPr>
      </w:pPr>
    </w:p>
    <w:p w14:paraId="4C61DA6E" w14:textId="33836432" w:rsidR="00570CC3" w:rsidRDefault="003C67B8" w:rsidP="00570CC3">
      <w:pPr>
        <w:rPr>
          <w:sz w:val="28"/>
          <w:szCs w:val="28"/>
        </w:rPr>
      </w:pPr>
      <w:r w:rsidRPr="00570CC3">
        <w:rPr>
          <w:sz w:val="28"/>
          <w:szCs w:val="28"/>
        </w:rPr>
        <w:t xml:space="preserve"> A </w:t>
      </w:r>
      <w:r w:rsidRPr="00885253">
        <w:rPr>
          <w:b/>
          <w:bCs/>
          <w:sz w:val="28"/>
          <w:szCs w:val="28"/>
        </w:rPr>
        <w:t>new service</w:t>
      </w:r>
      <w:r w:rsidRPr="00570CC3">
        <w:rPr>
          <w:sz w:val="28"/>
          <w:szCs w:val="28"/>
        </w:rPr>
        <w:t xml:space="preserve"> allows you to phone through an order and have it delivered to your doorstep by volunteers.  You will be invoiced and need to </w:t>
      </w:r>
      <w:proofErr w:type="gramStart"/>
      <w:r w:rsidRPr="00570CC3">
        <w:rPr>
          <w:sz w:val="28"/>
          <w:szCs w:val="28"/>
        </w:rPr>
        <w:t>settle up</w:t>
      </w:r>
      <w:proofErr w:type="gramEnd"/>
      <w:r w:rsidRPr="00570CC3">
        <w:rPr>
          <w:sz w:val="28"/>
          <w:szCs w:val="28"/>
        </w:rPr>
        <w:t xml:space="preserve"> regularly by BACS or cheque – the volunteers delivering will not be handling cash.</w:t>
      </w:r>
      <w:r w:rsidR="00570CC3">
        <w:rPr>
          <w:sz w:val="28"/>
          <w:szCs w:val="28"/>
        </w:rPr>
        <w:t xml:space="preserve">  </w:t>
      </w:r>
      <w:r w:rsidR="00885253">
        <w:rPr>
          <w:sz w:val="28"/>
          <w:szCs w:val="28"/>
        </w:rPr>
        <w:t>Users will need to open an account with the shop using the form below.</w:t>
      </w:r>
    </w:p>
    <w:p w14:paraId="610582A1" w14:textId="77777777" w:rsidR="003C67B8" w:rsidRDefault="00570CC3" w:rsidP="00570CC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use this service phone the new dedicated telephone </w:t>
      </w:r>
      <w:r w:rsidRPr="00570CC3">
        <w:rPr>
          <w:sz w:val="28"/>
          <w:szCs w:val="28"/>
        </w:rPr>
        <w:t xml:space="preserve">line </w:t>
      </w:r>
      <w:r w:rsidRPr="00570CC3">
        <w:rPr>
          <w:b/>
          <w:bCs/>
          <w:sz w:val="28"/>
          <w:szCs w:val="28"/>
        </w:rPr>
        <w:t xml:space="preserve">07515 </w:t>
      </w:r>
      <w:proofErr w:type="gramStart"/>
      <w:r w:rsidRPr="00570CC3">
        <w:rPr>
          <w:b/>
          <w:bCs/>
          <w:sz w:val="28"/>
          <w:szCs w:val="28"/>
        </w:rPr>
        <w:t>557209</w:t>
      </w:r>
      <w:r>
        <w:rPr>
          <w:b/>
          <w:bCs/>
          <w:sz w:val="28"/>
          <w:szCs w:val="28"/>
        </w:rPr>
        <w:t xml:space="preserve">  </w:t>
      </w:r>
      <w:r w:rsidRPr="00570CC3">
        <w:rPr>
          <w:sz w:val="28"/>
          <w:szCs w:val="28"/>
        </w:rPr>
        <w:t>You</w:t>
      </w:r>
      <w:proofErr w:type="gramEnd"/>
      <w:r w:rsidRPr="00570CC3">
        <w:rPr>
          <w:sz w:val="28"/>
          <w:szCs w:val="28"/>
        </w:rPr>
        <w:t xml:space="preserve"> will need to leave your</w:t>
      </w:r>
      <w:r>
        <w:rPr>
          <w:b/>
          <w:bCs/>
          <w:sz w:val="28"/>
          <w:szCs w:val="28"/>
        </w:rPr>
        <w:t xml:space="preserve"> </w:t>
      </w:r>
    </w:p>
    <w:p w14:paraId="2B713E12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3266FB60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33C66C9D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Contact phone number</w:t>
      </w:r>
    </w:p>
    <w:p w14:paraId="15FB3140" w14:textId="4359CB74" w:rsidR="003C67B8" w:rsidRDefault="00570CC3" w:rsidP="001D7A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338C">
        <w:rPr>
          <w:sz w:val="28"/>
          <w:szCs w:val="28"/>
        </w:rPr>
        <w:t>Your order</w:t>
      </w:r>
    </w:p>
    <w:p w14:paraId="66DF0518" w14:textId="5F72699D" w:rsidR="00F44C9E" w:rsidRDefault="00F44C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306E80" w14:textId="47014AEA" w:rsidR="00F44C9E" w:rsidRDefault="00F44C9E" w:rsidP="00F44C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01246" wp14:editId="6549EF94">
                <wp:simplePos x="0" y="0"/>
                <wp:positionH relativeFrom="column">
                  <wp:posOffset>495300</wp:posOffset>
                </wp:positionH>
                <wp:positionV relativeFrom="paragraph">
                  <wp:posOffset>354965</wp:posOffset>
                </wp:positionV>
                <wp:extent cx="3505200" cy="15157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3DE3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 Community Shop Ltd</w:t>
                            </w:r>
                          </w:p>
                          <w:p w14:paraId="7E0E1F34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Green Lantern House, Stoke Road</w:t>
                            </w:r>
                          </w:p>
                          <w:p w14:paraId="7ED003C0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</w:t>
                            </w:r>
                          </w:p>
                          <w:p w14:paraId="0D2CD251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WELLS</w:t>
                            </w:r>
                          </w:p>
                          <w:p w14:paraId="0B8D20C1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Somerset BA5 1HD</w:t>
                            </w:r>
                          </w:p>
                          <w:p w14:paraId="402E4FD9" w14:textId="77777777" w:rsidR="00F44C9E" w:rsidRPr="00BC7E79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Tel: 01749 870296</w:t>
                            </w:r>
                          </w:p>
                          <w:p w14:paraId="4BBA1977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1F67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westburysubmendipcommunityshop@gmail.com</w:t>
                              </w:r>
                            </w:hyperlink>
                          </w:p>
                          <w:p w14:paraId="3D6FB7B5" w14:textId="77777777" w:rsidR="00F44C9E" w:rsidRDefault="00F44C9E" w:rsidP="00F4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1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7.95pt;width:276pt;height:1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RrJAIAAEc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5dFWqDglHD0ZUVWrJZF/IOVT8976/xbAZqEQ0Utih/h&#10;2fHe+ZAOK59Cwm8OlGx2Uqlo2H29VZYcGTbKLq4Z/acwZchQ0esiLyYG/gqRxvUnCC09drySuqJX&#10;5yBWBt7emCb2o2dSTWdMWZmZyMDdxKIf63EWpobmhJRamDobJxEPHdhvlAzY1RV1Xw/MCkrUO4Oy&#10;XGfLZRiDaCyLVY6GvfTUlx5mOEJV1FMyHbc+jk4gzMAtytfKSGzQecpkzhW7NfI9T1YYh0s7Rv2Y&#10;/813AAAA//8DAFBLAwQUAAYACAAAACEAel5mEuAAAAAJAQAADwAAAGRycy9kb3ducmV2LnhtbEyP&#10;zU7DMBCE70i8g7VIXBB16E+ahGwqhASiNygIrm7sJhHxOthuGt6e5QTH2VnNfFNuJtuL0fjQOUK4&#10;mSUgDNVOd9QgvL0+XGcgQlSkVe/IIHybAJvq/KxUhXYnejHjLjaCQygUCqGNcSikDHVrrAozNxhi&#10;7+C8VZGlb6T26sThtpfzJEmlVR1xQ6sGc9+a+nN3tAjZ8mn8CNvF83udHvo8Xq3Hxy+PeHkx3d2C&#10;iGaKf8/wi8/oUDHT3h1JB9EjrDOeEhFWqxwE++ki4cMeYZ4vU5BVKf8vqH4AAAD//wMAUEsBAi0A&#10;FAAGAAgAAAAhALaDOJL+AAAA4QEAABMAAAAAAAAAAAAAAAAAAAAAAFtDb250ZW50X1R5cGVzXS54&#10;bWxQSwECLQAUAAYACAAAACEAOP0h/9YAAACUAQAACwAAAAAAAAAAAAAAAAAvAQAAX3JlbHMvLnJl&#10;bHNQSwECLQAUAAYACAAAACEAsJsUayQCAABHBAAADgAAAAAAAAAAAAAAAAAuAgAAZHJzL2Uyb0Rv&#10;Yy54bWxQSwECLQAUAAYACAAAACEAel5mEuAAAAAJAQAADwAAAAAAAAAAAAAAAAB+BAAAZHJzL2Rv&#10;d25yZXYueG1sUEsFBgAAAAAEAAQA8wAAAIsFAAAAAA==&#10;">
                <v:textbox>
                  <w:txbxContent>
                    <w:p w14:paraId="4EF73DE3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 Community Shop Ltd</w:t>
                      </w:r>
                    </w:p>
                    <w:p w14:paraId="7E0E1F34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Green Lantern House, Stoke Road</w:t>
                      </w:r>
                    </w:p>
                    <w:p w14:paraId="7ED003C0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</w:t>
                      </w:r>
                    </w:p>
                    <w:p w14:paraId="0D2CD251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WELLS</w:t>
                      </w:r>
                    </w:p>
                    <w:p w14:paraId="0B8D20C1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Somerset BA5 1HD</w:t>
                      </w:r>
                    </w:p>
                    <w:p w14:paraId="402E4FD9" w14:textId="77777777" w:rsidR="00F44C9E" w:rsidRPr="00BC7E79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Tel: 01749 870296</w:t>
                      </w:r>
                    </w:p>
                    <w:p w14:paraId="4BBA1977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hyperlink r:id="rId8" w:history="1">
                        <w:r w:rsidRPr="001F67F4">
                          <w:rPr>
                            <w:rStyle w:val="Hyperlink"/>
                            <w:sz w:val="24"/>
                            <w:szCs w:val="24"/>
                          </w:rPr>
                          <w:t>westburysubmendipcommunityshop@gmail.com</w:t>
                        </w:r>
                      </w:hyperlink>
                    </w:p>
                    <w:p w14:paraId="3D6FB7B5" w14:textId="77777777" w:rsidR="00F44C9E" w:rsidRDefault="00F44C9E" w:rsidP="00F44C9E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078ED2F" wp14:editId="1A301DE9">
            <wp:extent cx="1435100" cy="1700265"/>
            <wp:effectExtent l="0" t="0" r="0" b="0"/>
            <wp:docPr id="2" name="Picture 2" descr="C:\Users\Mark\Dropbox\Village_Shop\Logo\Final Shop Logo 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Village_Shop\Logo\Final Shop Logo v1.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0A68" w14:textId="77777777" w:rsidR="00F44C9E" w:rsidRDefault="00F44C9E" w:rsidP="00F44C9E">
      <w:pPr>
        <w:rPr>
          <w:sz w:val="24"/>
          <w:szCs w:val="24"/>
        </w:rPr>
      </w:pPr>
    </w:p>
    <w:p w14:paraId="1A76F0F4" w14:textId="77777777" w:rsidR="00F44C9E" w:rsidRPr="00755941" w:rsidRDefault="00F44C9E" w:rsidP="00F44C9E">
      <w:pPr>
        <w:jc w:val="center"/>
        <w:rPr>
          <w:b/>
          <w:bCs/>
          <w:sz w:val="32"/>
          <w:szCs w:val="32"/>
          <w:u w:val="single"/>
        </w:rPr>
      </w:pPr>
      <w:r w:rsidRPr="00755941">
        <w:rPr>
          <w:b/>
          <w:bCs/>
          <w:sz w:val="32"/>
          <w:szCs w:val="32"/>
          <w:u w:val="single"/>
        </w:rPr>
        <w:t>Shop Account for Self-Isolating Customers</w:t>
      </w:r>
    </w:p>
    <w:p w14:paraId="60068AD2" w14:textId="77777777" w:rsidR="00F44C9E" w:rsidRDefault="00F44C9E" w:rsidP="00F44C9E">
      <w:pPr>
        <w:rPr>
          <w:sz w:val="28"/>
          <w:szCs w:val="28"/>
        </w:rPr>
      </w:pPr>
    </w:p>
    <w:p w14:paraId="760878E2" w14:textId="77777777" w:rsidR="00F44C9E" w:rsidRDefault="00F44C9E" w:rsidP="00F44C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Order line Number: </w:t>
      </w:r>
      <w:r w:rsidRPr="00570CC3">
        <w:rPr>
          <w:b/>
          <w:bCs/>
          <w:sz w:val="28"/>
          <w:szCs w:val="28"/>
        </w:rPr>
        <w:t>07515 557209</w:t>
      </w:r>
    </w:p>
    <w:p w14:paraId="3E126F7C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Pr="00AB53C8">
          <w:rPr>
            <w:rStyle w:val="Hyperlink"/>
            <w:sz w:val="28"/>
            <w:szCs w:val="28"/>
          </w:rPr>
          <w:t>westburyshoporders@gmail.com</w:t>
        </w:r>
      </w:hyperlink>
    </w:p>
    <w:p w14:paraId="644BCBC6" w14:textId="77777777" w:rsidR="00F44C9E" w:rsidRPr="001C785F" w:rsidRDefault="00F44C9E" w:rsidP="00F44C9E">
      <w:pPr>
        <w:rPr>
          <w:sz w:val="28"/>
          <w:szCs w:val="28"/>
        </w:rPr>
      </w:pPr>
    </w:p>
    <w:p w14:paraId="4AD56211" w14:textId="77777777" w:rsidR="00F44C9E" w:rsidRDefault="00F44C9E" w:rsidP="00F44C9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pay single purchases exceeding £20 on the day of delivery. Smaller purchases will be invoiced weekly or monthly depending on the amount. Accounts to be settled by Bacs Transfer or cheque only.  No cash payments please.</w:t>
      </w:r>
    </w:p>
    <w:p w14:paraId="771FF8AB" w14:textId="77777777" w:rsidR="00F44C9E" w:rsidRDefault="00F44C9E" w:rsidP="00F44C9E">
      <w:pPr>
        <w:rPr>
          <w:sz w:val="28"/>
          <w:szCs w:val="28"/>
        </w:rPr>
      </w:pPr>
    </w:p>
    <w:p w14:paraId="2093B7CD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>For Bacs Payments:                   Cooperative Bank Ltd</w:t>
      </w:r>
    </w:p>
    <w:p w14:paraId="5DFEFABA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Sort Code: </w:t>
      </w:r>
      <w:r w:rsidRPr="00BA4513">
        <w:rPr>
          <w:b/>
          <w:bCs/>
          <w:sz w:val="28"/>
          <w:szCs w:val="28"/>
        </w:rPr>
        <w:t>09-92-99</w:t>
      </w:r>
      <w:r>
        <w:rPr>
          <w:sz w:val="28"/>
          <w:szCs w:val="28"/>
        </w:rPr>
        <w:t xml:space="preserve">                  Account Number: </w:t>
      </w:r>
      <w:r w:rsidRPr="003C4019">
        <w:rPr>
          <w:b/>
          <w:bCs/>
          <w:sz w:val="28"/>
          <w:szCs w:val="28"/>
        </w:rPr>
        <w:t>65785247</w:t>
      </w:r>
    </w:p>
    <w:p w14:paraId="19E5A7CF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Cheques payable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 </w:t>
      </w:r>
      <w:r w:rsidRPr="00BA4513">
        <w:rPr>
          <w:b/>
          <w:bCs/>
          <w:sz w:val="28"/>
          <w:szCs w:val="28"/>
        </w:rPr>
        <w:t>Westbury sub Mendip Community Shop Ltd</w:t>
      </w:r>
    </w:p>
    <w:p w14:paraId="1A637BCE" w14:textId="77777777" w:rsidR="00F44C9E" w:rsidRDefault="00F44C9E" w:rsidP="00F44C9E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</w:t>
      </w:r>
    </w:p>
    <w:p w14:paraId="75914BE0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>Please open a Community shop account for me.  I agree to pay invoices promptly.</w:t>
      </w:r>
    </w:p>
    <w:p w14:paraId="6218B97F" w14:textId="77777777" w:rsidR="00F44C9E" w:rsidRDefault="00F44C9E" w:rsidP="00F44C9E">
      <w:pPr>
        <w:rPr>
          <w:sz w:val="28"/>
          <w:szCs w:val="28"/>
        </w:rPr>
      </w:pPr>
    </w:p>
    <w:p w14:paraId="69913758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……………………………………………………………Phone Number……………………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3050EA1" w14:textId="77777777" w:rsidR="00F44C9E" w:rsidRDefault="00F44C9E" w:rsidP="00F44C9E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740ED9ED" w14:textId="77777777" w:rsidR="00F44C9E" w:rsidRDefault="00F44C9E" w:rsidP="00F44C9E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78CB5614" w14:textId="77777777" w:rsidR="00F44C9E" w:rsidRDefault="00F44C9E" w:rsidP="00F44C9E">
      <w:pPr>
        <w:spacing w:after="240"/>
        <w:rPr>
          <w:sz w:val="28"/>
          <w:szCs w:val="28"/>
        </w:rPr>
      </w:pPr>
    </w:p>
    <w:p w14:paraId="2BB22D49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Signed: ……………………………………………………    Date…………………………… </w:t>
      </w:r>
      <w:bookmarkStart w:id="0" w:name="_GoBack"/>
      <w:bookmarkEnd w:id="0"/>
    </w:p>
    <w:sectPr w:rsidR="00F44C9E" w:rsidSect="002B12A9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5475"/>
    <w:multiLevelType w:val="hybridMultilevel"/>
    <w:tmpl w:val="89EE1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65"/>
    <w:multiLevelType w:val="hybridMultilevel"/>
    <w:tmpl w:val="723E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801"/>
    <w:multiLevelType w:val="hybridMultilevel"/>
    <w:tmpl w:val="098C95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A42270"/>
    <w:multiLevelType w:val="hybridMultilevel"/>
    <w:tmpl w:val="281C0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8"/>
    <w:rsid w:val="000B0FA4"/>
    <w:rsid w:val="0014411C"/>
    <w:rsid w:val="00183E08"/>
    <w:rsid w:val="001D7895"/>
    <w:rsid w:val="002B12A9"/>
    <w:rsid w:val="003C67B8"/>
    <w:rsid w:val="003D7BDC"/>
    <w:rsid w:val="00402A67"/>
    <w:rsid w:val="00570CC3"/>
    <w:rsid w:val="005D4825"/>
    <w:rsid w:val="0065392B"/>
    <w:rsid w:val="00667AC0"/>
    <w:rsid w:val="00726B44"/>
    <w:rsid w:val="0076432E"/>
    <w:rsid w:val="00845BE8"/>
    <w:rsid w:val="00885253"/>
    <w:rsid w:val="008F3D4D"/>
    <w:rsid w:val="009612BE"/>
    <w:rsid w:val="009D136E"/>
    <w:rsid w:val="00AB0B84"/>
    <w:rsid w:val="00AE338C"/>
    <w:rsid w:val="00E904BC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3EF9"/>
  <w15:docId w15:val="{BFE9BCAC-1F64-4244-B1B3-514CAC9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4D"/>
  </w:style>
  <w:style w:type="paragraph" w:styleId="Heading1">
    <w:name w:val="heading 1"/>
    <w:basedOn w:val="Normal"/>
    <w:next w:val="Normal"/>
    <w:link w:val="Heading1Char"/>
    <w:uiPriority w:val="9"/>
    <w:qFormat/>
    <w:rsid w:val="003C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67B8"/>
    <w:pPr>
      <w:ind w:left="720"/>
      <w:contextualSpacing/>
    </w:pPr>
  </w:style>
  <w:style w:type="table" w:styleId="TableGrid">
    <w:name w:val="Table Grid"/>
    <w:basedOn w:val="TableNormal"/>
    <w:uiPriority w:val="59"/>
    <w:rsid w:val="002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urysubmendipcommunity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burysubmendipcommunity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Westburysubmmendipcommunitysho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Fletcher</dc:creator>
  <cp:lastModifiedBy>Mark Herbert Smith</cp:lastModifiedBy>
  <cp:revision>2</cp:revision>
  <cp:lastPrinted>2020-03-22T12:01:00Z</cp:lastPrinted>
  <dcterms:created xsi:type="dcterms:W3CDTF">2020-03-22T12:03:00Z</dcterms:created>
  <dcterms:modified xsi:type="dcterms:W3CDTF">2020-03-22T12:03:00Z</dcterms:modified>
</cp:coreProperties>
</file>