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E4E19" w14:textId="77777777" w:rsidR="00715ECB" w:rsidRPr="004B7629" w:rsidRDefault="001A4358" w:rsidP="004B7629">
      <w:pPr>
        <w:jc w:val="center"/>
        <w:rPr>
          <w:b/>
          <w:sz w:val="32"/>
          <w:szCs w:val="32"/>
        </w:rPr>
      </w:pPr>
      <w:r w:rsidRPr="004B7629">
        <w:rPr>
          <w:b/>
          <w:sz w:val="32"/>
          <w:szCs w:val="32"/>
        </w:rPr>
        <w:t xml:space="preserve">Safe Ways </w:t>
      </w:r>
      <w:proofErr w:type="gramStart"/>
      <w:r w:rsidRPr="004B7629">
        <w:rPr>
          <w:b/>
          <w:sz w:val="32"/>
          <w:szCs w:val="32"/>
        </w:rPr>
        <w:t>To</w:t>
      </w:r>
      <w:proofErr w:type="gramEnd"/>
      <w:r w:rsidRPr="004B7629">
        <w:rPr>
          <w:b/>
          <w:sz w:val="32"/>
          <w:szCs w:val="32"/>
        </w:rPr>
        <w:t xml:space="preserve"> Deal With Angry Feelings</w:t>
      </w:r>
    </w:p>
    <w:p w14:paraId="3F36EFF8" w14:textId="77777777" w:rsidR="001A4358" w:rsidRPr="001A4358" w:rsidRDefault="001A4358">
      <w:pPr>
        <w:rPr>
          <w:sz w:val="24"/>
          <w:szCs w:val="24"/>
        </w:rPr>
      </w:pPr>
      <w:r w:rsidRPr="001A4358">
        <w:rPr>
          <w:sz w:val="24"/>
          <w:szCs w:val="24"/>
        </w:rPr>
        <w:t xml:space="preserve">We can learn to recognise our own build-up of anger. It’s then sometimes possible to take action before we reach our flashpoint, and to prevent the explosion. If </w:t>
      </w:r>
      <w:r w:rsidR="004B7629" w:rsidRPr="001A4358">
        <w:rPr>
          <w:sz w:val="24"/>
          <w:szCs w:val="24"/>
        </w:rPr>
        <w:t>it’s</w:t>
      </w:r>
      <w:r w:rsidRPr="001A4358">
        <w:rPr>
          <w:sz w:val="24"/>
          <w:szCs w:val="24"/>
        </w:rPr>
        <w:t xml:space="preserve"> too late, we can help ourselves to recover. Different things are possible in different situations, and work for different people. Use your personal power in a positive way to find out what works for you, and help your family to do the same.</w:t>
      </w:r>
    </w:p>
    <w:p w14:paraId="39A0E399" w14:textId="77777777" w:rsidR="00B10406" w:rsidRDefault="001A4358">
      <w:pPr>
        <w:rPr>
          <w:sz w:val="24"/>
          <w:szCs w:val="24"/>
        </w:rPr>
      </w:pPr>
      <w:r w:rsidRPr="001A4358">
        <w:rPr>
          <w:sz w:val="24"/>
          <w:szCs w:val="24"/>
        </w:rPr>
        <w:t>What triggers your anger? Note down your own flashpoints. Then, from the list below – and with any additions that work for you – make a note of how you can help yourself both before you reach explosion point, and afterwards.</w:t>
      </w:r>
    </w:p>
    <w:p w14:paraId="6C482AA3" w14:textId="77777777" w:rsidR="001A4358" w:rsidRPr="001A4358" w:rsidRDefault="00B1040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8A90D" wp14:editId="269A18B0">
                <wp:simplePos x="0" y="0"/>
                <wp:positionH relativeFrom="column">
                  <wp:posOffset>95250</wp:posOffset>
                </wp:positionH>
                <wp:positionV relativeFrom="paragraph">
                  <wp:posOffset>3041650</wp:posOffset>
                </wp:positionV>
                <wp:extent cx="5915025" cy="4171950"/>
                <wp:effectExtent l="0" t="0" r="28575" b="19050"/>
                <wp:wrapNone/>
                <wp:docPr id="2" name="Flowchart: Punched T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1719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A9E98" w14:textId="77777777" w:rsidR="001A4358" w:rsidRPr="004B7629" w:rsidRDefault="00B10406" w:rsidP="00B104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CBA917C" wp14:editId="7C6C39B4">
                                  <wp:extent cx="424152" cy="427873"/>
                                  <wp:effectExtent l="0" t="0" r="0" b="0"/>
                                  <wp:docPr id="6" name="Picture 6" descr="C:\Users\BREDVLM\AppData\Local\Microsoft\Windows\Temporary Internet Files\Content.IE5\1QU04ARN\ang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REDVLM\AppData\Local\Microsoft\Windows\Temporary Internet Files\Content.IE5\1QU04ARN\ang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159" cy="433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4358" w:rsidRPr="004B7629">
                              <w:rPr>
                                <w:b/>
                                <w:sz w:val="32"/>
                                <w:szCs w:val="32"/>
                              </w:rPr>
                              <w:t>Anger without Danger</w:t>
                            </w:r>
                          </w:p>
                          <w:p w14:paraId="0222F54E" w14:textId="77777777" w:rsidR="001A4358" w:rsidRPr="004B7629" w:rsidRDefault="001A4358" w:rsidP="004B76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7629">
                              <w:rPr>
                                <w:b/>
                                <w:sz w:val="24"/>
                                <w:szCs w:val="24"/>
                              </w:rPr>
                              <w:t>Have a cool drink</w:t>
                            </w:r>
                            <w:r w:rsidR="004B7629" w:rsidRPr="004B76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7629">
                              <w:rPr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r w:rsidR="004B7629" w:rsidRPr="004B76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7629">
                              <w:rPr>
                                <w:b/>
                                <w:sz w:val="24"/>
                                <w:szCs w:val="24"/>
                              </w:rPr>
                              <w:t>go for a walk</w:t>
                            </w:r>
                            <w:r w:rsidR="004B7629" w:rsidRPr="004B76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7629">
                              <w:rPr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r w:rsidR="004B7629" w:rsidRPr="004B76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7629">
                              <w:rPr>
                                <w:b/>
                                <w:sz w:val="24"/>
                                <w:szCs w:val="24"/>
                              </w:rPr>
                              <w:t>smell fragrant flower…</w:t>
                            </w:r>
                            <w:r w:rsidR="004B7629" w:rsidRPr="004B76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4B7629">
                              <w:rPr>
                                <w:b/>
                                <w:sz w:val="24"/>
                                <w:szCs w:val="24"/>
                              </w:rPr>
                              <w:t>troke an animal</w:t>
                            </w:r>
                            <w:r w:rsidR="004B7629" w:rsidRPr="004B76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7629">
                              <w:rPr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r w:rsidR="004B7629" w:rsidRPr="004B76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practice slow, calm </w:t>
                            </w:r>
                            <w:r w:rsidRPr="004B7629">
                              <w:rPr>
                                <w:b/>
                                <w:sz w:val="24"/>
                                <w:szCs w:val="24"/>
                              </w:rPr>
                              <w:t>breathing while counting to t</w:t>
                            </w:r>
                            <w:r w:rsidR="004B7629" w:rsidRPr="004B7629">
                              <w:rPr>
                                <w:b/>
                                <w:sz w:val="24"/>
                                <w:szCs w:val="24"/>
                              </w:rPr>
                              <w:t>en (or a hundred) … track back the events / feelings leading up to feeling angry … think of something funny … do something kind for someone … relax in a hot bath … draw an angry picture … do something energetic (go for a run…dig the garden…clean the house) … do an angry, stamping dance…talk about it with someone supportive … knead dough (clay or playdoh for children) … say ‘’I feel angry out loud … play/listen to music … out of earshot of others, scream loudly …’’write out’’ the anger … take time out alone … do relaxation exercises</w:t>
                            </w:r>
                            <w:r w:rsidRPr="004B76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8A90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" o:spid="_x0000_s1026" type="#_x0000_t122" style="position:absolute;margin-left:7.5pt;margin-top:239.5pt;width:465.75pt;height:3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" fillcolor="white [3201]" strokecolor="#f79646 [3209]" strokeweight="2pt">
                <v:textbox>
                  <w:txbxContent>
                    <w:p w14:paraId="337A9E98" w14:textId="77777777" w:rsidR="001A4358" w:rsidRPr="004B7629" w:rsidRDefault="00B10406" w:rsidP="00B104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CBA917C" wp14:editId="7C6C39B4">
                            <wp:extent cx="424152" cy="427873"/>
                            <wp:effectExtent l="0" t="0" r="0" b="0"/>
                            <wp:docPr id="6" name="Picture 6" descr="C:\Users\BREDVLM\AppData\Local\Microsoft\Windows\Temporary Internet Files\Content.IE5\1QU04ARN\ang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REDVLM\AppData\Local\Microsoft\Windows\Temporary Internet Files\Content.IE5\1QU04ARN\ang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159" cy="433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4358" w:rsidRPr="004B7629">
                        <w:rPr>
                          <w:b/>
                          <w:sz w:val="32"/>
                          <w:szCs w:val="32"/>
                        </w:rPr>
                        <w:t>Anger without Danger</w:t>
                      </w:r>
                    </w:p>
                    <w:p w14:paraId="0222F54E" w14:textId="77777777" w:rsidR="001A4358" w:rsidRPr="004B7629" w:rsidRDefault="001A4358" w:rsidP="004B76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B7629">
                        <w:rPr>
                          <w:b/>
                          <w:sz w:val="24"/>
                          <w:szCs w:val="24"/>
                        </w:rPr>
                        <w:t>Have a cool drink</w:t>
                      </w:r>
                      <w:r w:rsidR="004B7629" w:rsidRPr="004B762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B7629">
                        <w:rPr>
                          <w:b/>
                          <w:sz w:val="24"/>
                          <w:szCs w:val="24"/>
                        </w:rPr>
                        <w:t>…</w:t>
                      </w:r>
                      <w:r w:rsidR="004B7629" w:rsidRPr="004B762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B7629">
                        <w:rPr>
                          <w:b/>
                          <w:sz w:val="24"/>
                          <w:szCs w:val="24"/>
                        </w:rPr>
                        <w:t>go for a walk</w:t>
                      </w:r>
                      <w:r w:rsidR="004B7629" w:rsidRPr="004B762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B7629">
                        <w:rPr>
                          <w:b/>
                          <w:sz w:val="24"/>
                          <w:szCs w:val="24"/>
                        </w:rPr>
                        <w:t>…</w:t>
                      </w:r>
                      <w:r w:rsidR="004B7629" w:rsidRPr="004B762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B7629">
                        <w:rPr>
                          <w:b/>
                          <w:sz w:val="24"/>
                          <w:szCs w:val="24"/>
                        </w:rPr>
                        <w:t>smell fragrant flower…</w:t>
                      </w:r>
                      <w:r w:rsidR="004B7629" w:rsidRPr="004B7629">
                        <w:rPr>
                          <w:b/>
                          <w:sz w:val="24"/>
                          <w:szCs w:val="24"/>
                        </w:rPr>
                        <w:t xml:space="preserve"> s</w:t>
                      </w:r>
                      <w:r w:rsidRPr="004B7629">
                        <w:rPr>
                          <w:b/>
                          <w:sz w:val="24"/>
                          <w:szCs w:val="24"/>
                        </w:rPr>
                        <w:t>troke an animal</w:t>
                      </w:r>
                      <w:r w:rsidR="004B7629" w:rsidRPr="004B762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B7629">
                        <w:rPr>
                          <w:b/>
                          <w:sz w:val="24"/>
                          <w:szCs w:val="24"/>
                        </w:rPr>
                        <w:t>…</w:t>
                      </w:r>
                      <w:r w:rsidR="004B7629" w:rsidRPr="004B7629">
                        <w:rPr>
                          <w:b/>
                          <w:sz w:val="24"/>
                          <w:szCs w:val="24"/>
                        </w:rPr>
                        <w:t xml:space="preserve"> practice slow, calm </w:t>
                      </w:r>
                      <w:r w:rsidRPr="004B7629">
                        <w:rPr>
                          <w:b/>
                          <w:sz w:val="24"/>
                          <w:szCs w:val="24"/>
                        </w:rPr>
                        <w:t>breathing while counting to t</w:t>
                      </w:r>
                      <w:r w:rsidR="004B7629" w:rsidRPr="004B7629">
                        <w:rPr>
                          <w:b/>
                          <w:sz w:val="24"/>
                          <w:szCs w:val="24"/>
                        </w:rPr>
                        <w:t>en (or a hundred) … track back the events / feelings leading up to feeling angry … think of something funny … do something kind for someone … relax in a hot bath … draw an angry picture … do something energetic (go for a run…dig the garden…clean the house) … do an angry, stamping dance…talk about it with someone supportive … knead dough (clay or playdoh for children) … say ‘’I feel angry out loud … play/listen to music … out of earshot of others, scream loudly …’’write out’’ the anger … take time out alone … do relaxation exercises</w:t>
                      </w:r>
                      <w:r w:rsidRPr="004B762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inline distT="0" distB="0" distL="0" distR="0" wp14:anchorId="00B1DDED" wp14:editId="429B733D">
            <wp:extent cx="666750" cy="666750"/>
            <wp:effectExtent l="0" t="0" r="0" b="0"/>
            <wp:docPr id="3" name="Picture 3" descr="C:\Users\BREDVLM\AppData\Local\Microsoft\Windows\Temporary Internet Files\Content.IE5\1QU04ARN\1024px-Pencil_clipar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DVLM\AppData\Local\Microsoft\Windows\Temporary Internet Files\Content.IE5\1QU04ARN\1024px-Pencil_clipart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358" w:rsidRPr="001A435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B018" wp14:editId="0F907239">
                <wp:simplePos x="0" y="0"/>
                <wp:positionH relativeFrom="column">
                  <wp:posOffset>152400</wp:posOffset>
                </wp:positionH>
                <wp:positionV relativeFrom="paragraph">
                  <wp:posOffset>210820</wp:posOffset>
                </wp:positionV>
                <wp:extent cx="5200650" cy="255270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5527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C2291" w14:textId="77777777" w:rsidR="001A4358" w:rsidRPr="004B7629" w:rsidRDefault="001A4358" w:rsidP="004B76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7629">
                              <w:rPr>
                                <w:b/>
                                <w:sz w:val="24"/>
                                <w:szCs w:val="24"/>
                              </w:rPr>
                              <w:t>My anger flashpoints</w:t>
                            </w:r>
                          </w:p>
                          <w:p w14:paraId="3616EDD7" w14:textId="77777777" w:rsidR="001A4358" w:rsidRPr="004B7629" w:rsidRDefault="001A4358" w:rsidP="004B76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AF30CA" w14:textId="77777777" w:rsidR="001A4358" w:rsidRPr="004B7629" w:rsidRDefault="001A4358" w:rsidP="004B76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7629">
                              <w:rPr>
                                <w:b/>
                                <w:sz w:val="24"/>
                                <w:szCs w:val="24"/>
                              </w:rPr>
                              <w:t>What I can do before I explode</w:t>
                            </w:r>
                          </w:p>
                          <w:p w14:paraId="63EF8D7F" w14:textId="77777777" w:rsidR="001A4358" w:rsidRPr="004B7629" w:rsidRDefault="001A4358" w:rsidP="004B76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14325A" w14:textId="77777777" w:rsidR="001A4358" w:rsidRPr="004B7629" w:rsidRDefault="001A4358" w:rsidP="004B76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7629">
                              <w:rPr>
                                <w:b/>
                                <w:sz w:val="24"/>
                                <w:szCs w:val="24"/>
                              </w:rPr>
                              <w:t>What I can do after I’ve blown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0B018" id="Cloud 1" o:spid="_x0000_s1027" style="position:absolute;margin-left:12pt;margin-top:16.6pt;width:409.5pt;height:2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564969,1546806;260033,1499711;834030,2062192;700643,2084705;1983711,2309839;1903293,2207022;3470350,2053446;3438208,2166250;4108634,1356358;4500007,1778026;5031870,907272;4857552,1065398;4613651,320624;4622800,395314;3500567,233525;3589893,138271;2665454,278906;2708672,196771;1685396,306797;1841897,386450;496831,932976;469503,849127" o:connectangles="0,0,0,0,0,0,0,0,0,0,0,0,0,0,0,0,0,0,0,0,0,0" textboxrect="0,0,43200,43200"/>
                <v:textbox>
                  <w:txbxContent>
                    <w:p w14:paraId="578C2291" w14:textId="77777777" w:rsidR="001A4358" w:rsidRPr="004B7629" w:rsidRDefault="001A4358" w:rsidP="004B76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B7629">
                        <w:rPr>
                          <w:b/>
                          <w:sz w:val="24"/>
                          <w:szCs w:val="24"/>
                        </w:rPr>
                        <w:t>My anger flashpoints</w:t>
                      </w:r>
                    </w:p>
                    <w:p w14:paraId="3616EDD7" w14:textId="77777777" w:rsidR="001A4358" w:rsidRPr="004B7629" w:rsidRDefault="001A4358" w:rsidP="004B76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8AF30CA" w14:textId="77777777" w:rsidR="001A4358" w:rsidRPr="004B7629" w:rsidRDefault="001A4358" w:rsidP="004B76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B7629">
                        <w:rPr>
                          <w:b/>
                          <w:sz w:val="24"/>
                          <w:szCs w:val="24"/>
                        </w:rPr>
                        <w:t>What I can do before I explode</w:t>
                      </w:r>
                    </w:p>
                    <w:p w14:paraId="63EF8D7F" w14:textId="77777777" w:rsidR="001A4358" w:rsidRPr="004B7629" w:rsidRDefault="001A4358" w:rsidP="004B76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814325A" w14:textId="77777777" w:rsidR="001A4358" w:rsidRPr="004B7629" w:rsidRDefault="001A4358" w:rsidP="004B76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B7629">
                        <w:rPr>
                          <w:b/>
                          <w:sz w:val="24"/>
                          <w:szCs w:val="24"/>
                        </w:rPr>
                        <w:t>What I can do after I’ve blown 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4358" w:rsidRPr="001A4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358"/>
    <w:rsid w:val="001A4358"/>
    <w:rsid w:val="00316FD3"/>
    <w:rsid w:val="004B7629"/>
    <w:rsid w:val="005F50E9"/>
    <w:rsid w:val="00715ECB"/>
    <w:rsid w:val="00B1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A998"/>
  <w15:docId w15:val="{E00596AB-0B2C-4AF5-80D0-885FD5B8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E0DE-2B0B-438C-BC9F-CB8ACF67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Mundy</dc:creator>
  <cp:lastModifiedBy>Mick Fletcher</cp:lastModifiedBy>
  <cp:revision>2</cp:revision>
  <cp:lastPrinted>2016-11-29T14:35:00Z</cp:lastPrinted>
  <dcterms:created xsi:type="dcterms:W3CDTF">2020-04-28T17:58:00Z</dcterms:created>
  <dcterms:modified xsi:type="dcterms:W3CDTF">2020-04-28T17:58:00Z</dcterms:modified>
</cp:coreProperties>
</file>