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DB80" w14:textId="77777777" w:rsidR="00DF39E6" w:rsidRDefault="00A25F0B" w:rsidP="00AB389B">
      <w:pPr>
        <w:pStyle w:val="Heading1"/>
        <w:jc w:val="center"/>
      </w:pPr>
      <w:bookmarkStart w:id="0" w:name="_Hlk36752831"/>
      <w:bookmarkStart w:id="1" w:name="_GoBack"/>
      <w:bookmarkEnd w:id="1"/>
      <w:r>
        <w:t>Prescriptions and over the counter medicine</w:t>
      </w:r>
    </w:p>
    <w:p w14:paraId="2782905F" w14:textId="77777777" w:rsidR="00AB389B" w:rsidRDefault="00AB389B" w:rsidP="00AB389B"/>
    <w:p w14:paraId="56E9624E" w14:textId="77777777" w:rsidR="00AB389B" w:rsidRPr="0045784C" w:rsidRDefault="00AB389B" w:rsidP="00AB389B">
      <w:pPr>
        <w:rPr>
          <w:b/>
          <w:bCs/>
        </w:rPr>
      </w:pPr>
      <w:r w:rsidRPr="0045784C">
        <w:rPr>
          <w:b/>
          <w:bCs/>
        </w:rPr>
        <w:t>Collecting Prescriptions for people in Westbury</w:t>
      </w:r>
    </w:p>
    <w:p w14:paraId="526D235A" w14:textId="77777777" w:rsidR="00A816A9" w:rsidRDefault="00AB389B" w:rsidP="00104DDE">
      <w:r>
        <w:t xml:space="preserve">Our team of volunteers includes </w:t>
      </w:r>
      <w:r w:rsidR="0045784C">
        <w:t>some</w:t>
      </w:r>
      <w:r>
        <w:t xml:space="preserve"> who are prepared to</w:t>
      </w:r>
      <w:r w:rsidR="007971B7">
        <w:t xml:space="preserve"> </w:t>
      </w:r>
      <w:r>
        <w:t xml:space="preserve">collect prescriptions from </w:t>
      </w:r>
      <w:r w:rsidR="00104DDE">
        <w:t xml:space="preserve">Wells and deliver them to your home.  Please feel free to make use of this service by emailing or phoning your request through to the shop in the normal way, particularly if you fall into one of the more vulnerable categories (over 70, pregnant etc.)  </w:t>
      </w:r>
      <w:r w:rsidR="00A816A9">
        <w:t xml:space="preserve">Collecting </w:t>
      </w:r>
      <w:proofErr w:type="gramStart"/>
      <w:r w:rsidR="00A816A9">
        <w:t>a number of</w:t>
      </w:r>
      <w:proofErr w:type="gramEnd"/>
      <w:r w:rsidR="00A816A9">
        <w:t xml:space="preserve"> prescriptions together also reduces the number of trips outside the home and helps reduce the spread of the virus</w:t>
      </w:r>
      <w:r w:rsidR="008D5D27">
        <w:t>.</w:t>
      </w:r>
    </w:p>
    <w:p w14:paraId="3FF20571" w14:textId="27B57952" w:rsidR="00A816A9" w:rsidRDefault="00104DDE" w:rsidP="00104DDE">
      <w:r>
        <w:t xml:space="preserve">Could you please help us however </w:t>
      </w:r>
      <w:r w:rsidR="00D14BAC">
        <w:t xml:space="preserve">in the following </w:t>
      </w:r>
      <w:proofErr w:type="gramStart"/>
      <w:r w:rsidR="00D14BAC">
        <w:t>ways:</w:t>
      </w:r>
      <w:proofErr w:type="gramEnd"/>
      <w:r>
        <w:t xml:space="preserve"> </w:t>
      </w:r>
    </w:p>
    <w:p w14:paraId="42C7A069" w14:textId="77777777" w:rsidR="00A816A9" w:rsidRPr="00A816A9" w:rsidRDefault="00A816A9" w:rsidP="00A816A9">
      <w:pPr>
        <w:pStyle w:val="ListParagraph"/>
        <w:numPr>
          <w:ilvl w:val="0"/>
          <w:numId w:val="3"/>
        </w:numPr>
        <w:rPr>
          <w:b/>
          <w:bCs/>
        </w:rPr>
      </w:pPr>
      <w:r>
        <w:t>Letting us know when the prescription will be ready to collect. In normal times you should allow five working days</w:t>
      </w:r>
      <w:r w:rsidR="008D5D27">
        <w:t xml:space="preserve"> from ordering</w:t>
      </w:r>
      <w:r>
        <w:t xml:space="preserve">.  At present it may take a little longer so please </w:t>
      </w:r>
      <w:proofErr w:type="gramStart"/>
      <w:r>
        <w:t>plan ahead</w:t>
      </w:r>
      <w:proofErr w:type="gramEnd"/>
      <w:r>
        <w:t>.</w:t>
      </w:r>
    </w:p>
    <w:p w14:paraId="7F61A63F" w14:textId="77777777" w:rsidR="008D5D27" w:rsidRPr="008D5D27" w:rsidRDefault="00104DDE" w:rsidP="00A816A9">
      <w:pPr>
        <w:pStyle w:val="ListParagraph"/>
        <w:numPr>
          <w:ilvl w:val="0"/>
          <w:numId w:val="3"/>
        </w:numPr>
        <w:rPr>
          <w:b/>
          <w:bCs/>
        </w:rPr>
      </w:pPr>
      <w:r>
        <w:t xml:space="preserve"> We </w:t>
      </w:r>
      <w:r w:rsidR="008D5D27">
        <w:t>intend</w:t>
      </w:r>
      <w:r>
        <w:t xml:space="preserve"> to visit Tesco on </w:t>
      </w:r>
      <w:r w:rsidR="006E58BD">
        <w:t>Tuesday</w:t>
      </w:r>
      <w:r w:rsidR="00A816A9">
        <w:t>s</w:t>
      </w:r>
      <w:r>
        <w:t xml:space="preserve"> and Boots on </w:t>
      </w:r>
      <w:proofErr w:type="gramStart"/>
      <w:r w:rsidR="006E58BD">
        <w:t>Friday</w:t>
      </w:r>
      <w:r w:rsidR="008D5D27">
        <w:t>s  to</w:t>
      </w:r>
      <w:proofErr w:type="gramEnd"/>
      <w:r w:rsidR="008D5D27">
        <w:t xml:space="preserve"> collect prescriptions.  We could also drop off prescriptions at the same time if you are unable to order them on-line or by phone. </w:t>
      </w:r>
      <w:r>
        <w:t xml:space="preserve">  </w:t>
      </w:r>
      <w:r w:rsidR="008D5D27">
        <w:t xml:space="preserve">Could you please give us at least a full days’ notice so that we can organise volunteer </w:t>
      </w:r>
      <w:proofErr w:type="gramStart"/>
      <w:r w:rsidR="008D5D27">
        <w:t>support.</w:t>
      </w:r>
      <w:proofErr w:type="gramEnd"/>
      <w:r>
        <w:t xml:space="preserve"> </w:t>
      </w:r>
    </w:p>
    <w:p w14:paraId="6033B160" w14:textId="3EE3AEB3" w:rsidR="00104DDE" w:rsidRDefault="008D5D27" w:rsidP="00A816A9">
      <w:pPr>
        <w:pStyle w:val="ListParagraph"/>
        <w:numPr>
          <w:ilvl w:val="0"/>
          <w:numId w:val="3"/>
        </w:numPr>
        <w:rPr>
          <w:b/>
          <w:bCs/>
        </w:rPr>
      </w:pPr>
      <w:r>
        <w:t xml:space="preserve">Could you please </w:t>
      </w:r>
      <w:r w:rsidR="007233E2" w:rsidRPr="007E3D78">
        <w:t>contact us</w:t>
      </w:r>
      <w:r w:rsidRPr="007E3D78">
        <w:t xml:space="preserve"> by</w:t>
      </w:r>
      <w:r>
        <w:t xml:space="preserve"> </w:t>
      </w:r>
      <w:r w:rsidR="007971B7">
        <w:t xml:space="preserve">Email </w:t>
      </w:r>
      <w:r>
        <w:t xml:space="preserve">if you can  </w:t>
      </w:r>
      <w:hyperlink r:id="rId5" w:history="1">
        <w:r w:rsidRPr="00456497">
          <w:rPr>
            <w:rStyle w:val="Hyperlink"/>
          </w:rPr>
          <w:t>Westburyshoporders@gmail.com</w:t>
        </w:r>
      </w:hyperlink>
      <w:r w:rsidR="007971B7">
        <w:t xml:space="preserve"> or </w:t>
      </w:r>
      <w:r>
        <w:t xml:space="preserve">if you need to </w:t>
      </w:r>
      <w:r w:rsidR="007971B7">
        <w:t xml:space="preserve">phone </w:t>
      </w:r>
      <w:r>
        <w:t xml:space="preserve">or text to </w:t>
      </w:r>
      <w:r w:rsidR="007971B7" w:rsidRPr="00A816A9">
        <w:rPr>
          <w:b/>
          <w:bCs/>
        </w:rPr>
        <w:t>07515 557209</w:t>
      </w:r>
      <w:r w:rsidR="007233E2">
        <w:rPr>
          <w:b/>
          <w:bCs/>
        </w:rPr>
        <w:t xml:space="preserve">, </w:t>
      </w:r>
      <w:r w:rsidR="007233E2" w:rsidRPr="007E3D78">
        <w:rPr>
          <w:b/>
          <w:bCs/>
        </w:rPr>
        <w:t>we need you</w:t>
      </w:r>
      <w:r w:rsidR="009139A5" w:rsidRPr="007E3D78">
        <w:rPr>
          <w:b/>
          <w:bCs/>
        </w:rPr>
        <w:t>r</w:t>
      </w:r>
      <w:r w:rsidR="007233E2" w:rsidRPr="007E3D78">
        <w:rPr>
          <w:b/>
          <w:bCs/>
        </w:rPr>
        <w:t xml:space="preserve"> full name, address and telephone number, where we are to collect from and if there is any urgency for the medicine</w:t>
      </w:r>
      <w:r w:rsidR="007233E2">
        <w:rPr>
          <w:b/>
          <w:bCs/>
          <w:color w:val="FF0000"/>
        </w:rPr>
        <w:t>.</w:t>
      </w:r>
    </w:p>
    <w:p w14:paraId="3A289EB2" w14:textId="77777777" w:rsidR="00D27D33" w:rsidRPr="00D27D33" w:rsidRDefault="00D27D33" w:rsidP="00D27D33">
      <w:pPr>
        <w:rPr>
          <w:b/>
          <w:bCs/>
        </w:rPr>
      </w:pPr>
    </w:p>
    <w:p w14:paraId="435CDEF1" w14:textId="12EE3D44" w:rsidR="00D27D33" w:rsidRDefault="008D5D27" w:rsidP="007233E2">
      <w:pPr>
        <w:ind w:left="-426" w:right="-613"/>
      </w:pPr>
      <w:r>
        <w:t>We are also attaching a</w:t>
      </w:r>
      <w:r w:rsidR="007971B7" w:rsidRPr="008D5D27">
        <w:t xml:space="preserve"> statement below from the local pharmaceutical committee</w:t>
      </w:r>
      <w:r w:rsidR="00D14BAC">
        <w:t xml:space="preserve"> which is worth </w:t>
      </w:r>
      <w:proofErr w:type="gramStart"/>
      <w:r w:rsidR="00D14BAC">
        <w:t>reading.</w:t>
      </w:r>
      <w:r w:rsidR="007971B7" w:rsidRPr="008D5D27">
        <w:t>.</w:t>
      </w:r>
      <w:proofErr w:type="gramEnd"/>
    </w:p>
    <w:p w14:paraId="5CE199F1" w14:textId="77777777" w:rsidR="00D27D33" w:rsidRPr="008D5D27" w:rsidRDefault="00D27D33" w:rsidP="00104DDE">
      <w:r>
        <w:t>Sue Reece   Mick Fletcher</w:t>
      </w:r>
    </w:p>
    <w:p w14:paraId="55DB9CF3" w14:textId="77777777" w:rsidR="007971B7" w:rsidRPr="00AB389B" w:rsidRDefault="007971B7" w:rsidP="007971B7">
      <w:pPr>
        <w:jc w:val="center"/>
      </w:pPr>
      <w:r>
        <w:rPr>
          <w:b/>
          <w:bCs/>
        </w:rPr>
        <w:t>*************************</w:t>
      </w:r>
    </w:p>
    <w:tbl>
      <w:tblPr>
        <w:tblW w:w="5000" w:type="pct"/>
        <w:tblCellMar>
          <w:left w:w="0" w:type="dxa"/>
          <w:right w:w="0" w:type="dxa"/>
        </w:tblCellMar>
        <w:tblLook w:val="04A0" w:firstRow="1" w:lastRow="0" w:firstColumn="1" w:lastColumn="0" w:noHBand="0" w:noVBand="1"/>
      </w:tblPr>
      <w:tblGrid>
        <w:gridCol w:w="10348"/>
      </w:tblGrid>
      <w:tr w:rsidR="00A25F0B" w14:paraId="28A6A236" w14:textId="77777777" w:rsidTr="00A25F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348"/>
            </w:tblGrid>
            <w:tr w:rsidR="00A25F0B" w14:paraId="1E88D0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348"/>
                  </w:tblGrid>
                  <w:tr w:rsidR="00A25F0B" w14:paraId="5132E025" w14:textId="77777777">
                    <w:tc>
                      <w:tcPr>
                        <w:tcW w:w="0" w:type="auto"/>
                        <w:tcMar>
                          <w:top w:w="0" w:type="dxa"/>
                          <w:left w:w="270" w:type="dxa"/>
                          <w:bottom w:w="135" w:type="dxa"/>
                          <w:right w:w="270" w:type="dxa"/>
                        </w:tcMar>
                        <w:hideMark/>
                      </w:tcPr>
                      <w:p w14:paraId="6520ED6B" w14:textId="77777777" w:rsidR="00A25F0B" w:rsidRPr="00104DDE" w:rsidRDefault="00A25F0B" w:rsidP="00104DDE">
                        <w:pPr>
                          <w:spacing w:before="100" w:beforeAutospacing="1" w:after="100" w:afterAutospacing="1" w:line="360" w:lineRule="auto"/>
                          <w:rPr>
                            <w:sz w:val="18"/>
                            <w:szCs w:val="18"/>
                          </w:rPr>
                        </w:pPr>
                        <w:r w:rsidRPr="00104DDE">
                          <w:rPr>
                            <w:rFonts w:ascii="Arial" w:hAnsi="Arial" w:cs="Arial"/>
                            <w:color w:val="202020"/>
                            <w:sz w:val="18"/>
                            <w:szCs w:val="18"/>
                          </w:rPr>
                          <w:t xml:space="preserve">Pharmacy teams are a critical part of the NHS and in the past weeks, they have seen an increase in demand for </w:t>
                        </w:r>
                        <w:proofErr w:type="gramStart"/>
                        <w:r w:rsidRPr="00104DDE">
                          <w:rPr>
                            <w:rFonts w:ascii="Arial" w:hAnsi="Arial" w:cs="Arial"/>
                            <w:color w:val="202020"/>
                            <w:sz w:val="18"/>
                            <w:szCs w:val="18"/>
                          </w:rPr>
                          <w:t>over-the-counter</w:t>
                        </w:r>
                        <w:proofErr w:type="gramEnd"/>
                        <w:r w:rsidRPr="00104DDE">
                          <w:rPr>
                            <w:rFonts w:ascii="Arial" w:hAnsi="Arial" w:cs="Arial"/>
                            <w:color w:val="202020"/>
                            <w:sz w:val="18"/>
                            <w:szCs w:val="18"/>
                          </w:rPr>
                          <w:t xml:space="preserve"> (OTC) medicines, advice and reassurance. </w:t>
                        </w:r>
                        <w:r w:rsidR="00104DDE">
                          <w:rPr>
                            <w:rFonts w:ascii="Arial" w:hAnsi="Arial" w:cs="Arial"/>
                            <w:color w:val="202020"/>
                            <w:sz w:val="18"/>
                            <w:szCs w:val="18"/>
                          </w:rPr>
                          <w:t>They</w:t>
                        </w:r>
                        <w:r w:rsidRPr="00104DDE">
                          <w:rPr>
                            <w:rFonts w:ascii="Arial" w:hAnsi="Arial" w:cs="Arial"/>
                            <w:color w:val="202020"/>
                            <w:sz w:val="18"/>
                            <w:szCs w:val="18"/>
                          </w:rPr>
                          <w:t xml:space="preserve"> are under intense pressure </w:t>
                        </w:r>
                        <w:proofErr w:type="gramStart"/>
                        <w:r w:rsidRPr="00104DDE">
                          <w:rPr>
                            <w:rFonts w:ascii="Arial" w:hAnsi="Arial" w:cs="Arial"/>
                            <w:color w:val="202020"/>
                            <w:sz w:val="18"/>
                            <w:szCs w:val="18"/>
                          </w:rPr>
                          <w:t>at the moment</w:t>
                        </w:r>
                        <w:proofErr w:type="gramEnd"/>
                        <w:r w:rsidRPr="00104DDE">
                          <w:rPr>
                            <w:rFonts w:ascii="Arial" w:hAnsi="Arial" w:cs="Arial"/>
                            <w:color w:val="202020"/>
                            <w:sz w:val="18"/>
                            <w:szCs w:val="18"/>
                          </w:rPr>
                          <w:t xml:space="preserve">, working on the front line of the health service often without any protection for their health. </w:t>
                        </w:r>
                        <w:r w:rsidRPr="00104DDE">
                          <w:rPr>
                            <w:rFonts w:ascii="Arial" w:hAnsi="Arial" w:cs="Arial"/>
                            <w:color w:val="202020"/>
                            <w:sz w:val="18"/>
                            <w:szCs w:val="18"/>
                          </w:rPr>
                          <w:br/>
                        </w:r>
                        <w:r w:rsidRPr="00104DDE">
                          <w:rPr>
                            <w:rFonts w:ascii="Arial" w:hAnsi="Arial" w:cs="Arial"/>
                            <w:color w:val="202020"/>
                            <w:sz w:val="18"/>
                            <w:szCs w:val="18"/>
                          </w:rPr>
                          <w:br/>
                          <w:t>To help pharmacies to cope under the increasing pressure, today the (LPC) is asking patients and members of the public to:</w:t>
                        </w:r>
                        <w:r w:rsidRPr="00104DDE">
                          <w:rPr>
                            <w:rFonts w:ascii="Helvetica" w:hAnsi="Helvetica" w:cs="Helvetica"/>
                            <w:color w:val="202020"/>
                            <w:sz w:val="18"/>
                            <w:szCs w:val="18"/>
                          </w:rPr>
                          <w:t xml:space="preserve"> </w:t>
                        </w:r>
                      </w:p>
                      <w:p w14:paraId="3B41053A" w14:textId="77777777" w:rsidR="00A25F0B" w:rsidRPr="00104DDE" w:rsidRDefault="00A25F0B" w:rsidP="00104DDE">
                        <w:pPr>
                          <w:numPr>
                            <w:ilvl w:val="0"/>
                            <w:numId w:val="1"/>
                          </w:numPr>
                          <w:spacing w:before="100" w:beforeAutospacing="1" w:after="100" w:afterAutospacing="1" w:line="360" w:lineRule="auto"/>
                          <w:rPr>
                            <w:rFonts w:eastAsia="Times New Roman"/>
                            <w:color w:val="202020"/>
                            <w:sz w:val="18"/>
                            <w:szCs w:val="18"/>
                          </w:rPr>
                        </w:pPr>
                        <w:r w:rsidRPr="00104DDE">
                          <w:rPr>
                            <w:rFonts w:ascii="Arial" w:eastAsia="Times New Roman" w:hAnsi="Arial" w:cs="Arial"/>
                            <w:color w:val="202020"/>
                            <w:sz w:val="18"/>
                            <w:szCs w:val="18"/>
                          </w:rPr>
                          <w:t>Avoid pharmacies if you are showing symptoms of COVID-19: If you have a dry, persistent cough, fever or shortness of breath, please avoid entering your local pharmacies as you would any other healthcare setting.</w:t>
                        </w:r>
                      </w:p>
                      <w:p w14:paraId="4872565D" w14:textId="77777777" w:rsidR="00A25F0B" w:rsidRPr="00104DDE" w:rsidRDefault="00A25F0B" w:rsidP="00104DDE">
                        <w:pPr>
                          <w:numPr>
                            <w:ilvl w:val="0"/>
                            <w:numId w:val="1"/>
                          </w:numPr>
                          <w:spacing w:before="100" w:beforeAutospacing="1" w:after="100" w:afterAutospacing="1" w:line="360" w:lineRule="auto"/>
                          <w:rPr>
                            <w:rFonts w:eastAsia="Times New Roman"/>
                            <w:color w:val="202020"/>
                            <w:sz w:val="18"/>
                            <w:szCs w:val="18"/>
                          </w:rPr>
                        </w:pPr>
                        <w:r w:rsidRPr="00104DDE">
                          <w:rPr>
                            <w:rFonts w:ascii="Arial" w:eastAsia="Times New Roman" w:hAnsi="Arial" w:cs="Arial"/>
                            <w:color w:val="202020"/>
                            <w:sz w:val="18"/>
                            <w:szCs w:val="18"/>
                          </w:rPr>
                          <w:t xml:space="preserve">Be patient: All pharmacies are under immense pressure and working around the clock to ensure that you get what you need. </w:t>
                        </w:r>
                      </w:p>
                      <w:p w14:paraId="656814E2" w14:textId="77777777" w:rsidR="00A25F0B" w:rsidRPr="00104DDE" w:rsidRDefault="00A25F0B" w:rsidP="00104DDE">
                        <w:pPr>
                          <w:numPr>
                            <w:ilvl w:val="0"/>
                            <w:numId w:val="1"/>
                          </w:numPr>
                          <w:spacing w:before="100" w:beforeAutospacing="1" w:after="100" w:afterAutospacing="1" w:line="360" w:lineRule="auto"/>
                          <w:rPr>
                            <w:rFonts w:eastAsia="Times New Roman"/>
                            <w:color w:val="202020"/>
                            <w:sz w:val="18"/>
                            <w:szCs w:val="18"/>
                          </w:rPr>
                        </w:pPr>
                        <w:r w:rsidRPr="00104DDE">
                          <w:rPr>
                            <w:rFonts w:ascii="Arial" w:eastAsia="Times New Roman" w:hAnsi="Arial" w:cs="Arial"/>
                            <w:color w:val="202020"/>
                            <w:sz w:val="18"/>
                            <w:szCs w:val="18"/>
                          </w:rPr>
                          <w:t>Order medicines as normal: There is no need to stockpile medicines. Ordering extra prescriptions and buying more over-the-counter medicines than you need will contribute to disruption to the medicines supply chain, which is otherwise robust.</w:t>
                        </w:r>
                      </w:p>
                      <w:p w14:paraId="64F61FE7" w14:textId="167D7C81" w:rsidR="00A25F0B" w:rsidRDefault="00A25F0B" w:rsidP="00104DDE">
                        <w:pPr>
                          <w:spacing w:before="100" w:beforeAutospacing="1" w:after="100" w:afterAutospacing="1" w:line="360" w:lineRule="auto"/>
                        </w:pPr>
                        <w:r w:rsidRPr="00104DDE">
                          <w:rPr>
                            <w:rFonts w:ascii="Arial" w:hAnsi="Arial" w:cs="Arial"/>
                            <w:color w:val="202020"/>
                            <w:sz w:val="18"/>
                            <w:szCs w:val="18"/>
                          </w:rPr>
                          <w:t>Pharmacies will remain open wherever possible, but you may see that some are now reducing the hours during which they can admit members of the public. This is to ensure that pharmacy teams can carry out tasks such as preparing prescriptions and restocking shelves so that these vital services can continue safely.</w:t>
                        </w:r>
                        <w:r w:rsidRPr="00104DDE">
                          <w:rPr>
                            <w:rFonts w:ascii="Arial" w:hAnsi="Arial" w:cs="Arial"/>
                            <w:color w:val="202020"/>
                            <w:sz w:val="18"/>
                            <w:szCs w:val="18"/>
                          </w:rPr>
                          <w:br/>
                        </w:r>
                        <w:r w:rsidRPr="00104DDE">
                          <w:rPr>
                            <w:rFonts w:ascii="Arial" w:hAnsi="Arial" w:cs="Arial"/>
                            <w:color w:val="202020"/>
                            <w:sz w:val="18"/>
                            <w:szCs w:val="18"/>
                          </w:rPr>
                          <w:br/>
                        </w:r>
                        <w:r w:rsidRPr="00104DDE">
                          <w:rPr>
                            <w:rFonts w:ascii="Arial" w:hAnsi="Arial" w:cs="Arial"/>
                            <w:b/>
                            <w:bCs/>
                            <w:color w:val="202020"/>
                            <w:sz w:val="18"/>
                            <w:szCs w:val="18"/>
                          </w:rPr>
                          <w:t>If you are displaying the symptoms of COVID-19, however mild, please stay at home and ask someone else to go to the pharmacy for you</w:t>
                        </w:r>
                        <w:r w:rsidRPr="00104DDE">
                          <w:rPr>
                            <w:rFonts w:ascii="Arial" w:hAnsi="Arial" w:cs="Arial"/>
                            <w:color w:val="202020"/>
                            <w:sz w:val="18"/>
                            <w:szCs w:val="18"/>
                          </w:rPr>
                          <w:t>.</w:t>
                        </w:r>
                        <w:r w:rsidRPr="00104DDE">
                          <w:rPr>
                            <w:rFonts w:ascii="Arial" w:hAnsi="Arial" w:cs="Arial"/>
                            <w:color w:val="202020"/>
                            <w:sz w:val="18"/>
                            <w:szCs w:val="18"/>
                          </w:rPr>
                          <w:br/>
                          <w:t>Everyone must stay at home to help stop the spread of coronavirus. This includes people of all ages – even if you do not have any symptoms or other health conditions.</w:t>
                        </w:r>
                        <w:r>
                          <w:rPr>
                            <w:rFonts w:ascii="Helvetica" w:hAnsi="Helvetica" w:cs="Helvetica"/>
                            <w:color w:val="202020"/>
                          </w:rPr>
                          <w:t xml:space="preserve"> </w:t>
                        </w:r>
                      </w:p>
                    </w:tc>
                  </w:tr>
                </w:tbl>
                <w:p w14:paraId="27CDD59E" w14:textId="77777777" w:rsidR="00A25F0B" w:rsidRDefault="00A25F0B">
                  <w:pPr>
                    <w:rPr>
                      <w:rFonts w:ascii="Times New Roman" w:eastAsia="Times New Roman" w:hAnsi="Times New Roman" w:cs="Times New Roman"/>
                      <w:sz w:val="20"/>
                      <w:szCs w:val="20"/>
                    </w:rPr>
                  </w:pPr>
                </w:p>
              </w:tc>
            </w:tr>
          </w:tbl>
          <w:p w14:paraId="01B8C693" w14:textId="77777777" w:rsidR="00A25F0B" w:rsidRDefault="00A25F0B">
            <w:pPr>
              <w:rPr>
                <w:rFonts w:ascii="Times New Roman" w:eastAsia="Times New Roman" w:hAnsi="Times New Roman" w:cs="Times New Roman"/>
                <w:sz w:val="20"/>
                <w:szCs w:val="20"/>
              </w:rPr>
            </w:pPr>
          </w:p>
        </w:tc>
      </w:tr>
      <w:bookmarkEnd w:id="0"/>
    </w:tbl>
    <w:p w14:paraId="1BA9BCED" w14:textId="77777777" w:rsidR="00A25F0B" w:rsidRDefault="00A25F0B" w:rsidP="00E4029A"/>
    <w:sectPr w:rsidR="00A25F0B" w:rsidSect="007233E2">
      <w:pgSz w:w="11906" w:h="16838"/>
      <w:pgMar w:top="284" w:right="70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200"/>
    <w:multiLevelType w:val="hybridMultilevel"/>
    <w:tmpl w:val="E974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E7983"/>
    <w:multiLevelType w:val="hybridMultilevel"/>
    <w:tmpl w:val="F71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546F0"/>
    <w:multiLevelType w:val="multilevel"/>
    <w:tmpl w:val="300A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0B"/>
    <w:rsid w:val="000B0FA4"/>
    <w:rsid w:val="00104DDE"/>
    <w:rsid w:val="0014411C"/>
    <w:rsid w:val="00183E08"/>
    <w:rsid w:val="003D7BDC"/>
    <w:rsid w:val="0045784C"/>
    <w:rsid w:val="005D4825"/>
    <w:rsid w:val="0065392B"/>
    <w:rsid w:val="00667AC0"/>
    <w:rsid w:val="006C399D"/>
    <w:rsid w:val="006E58BD"/>
    <w:rsid w:val="007233E2"/>
    <w:rsid w:val="00726B44"/>
    <w:rsid w:val="0076432E"/>
    <w:rsid w:val="007971B7"/>
    <w:rsid w:val="007E3D78"/>
    <w:rsid w:val="00845BE8"/>
    <w:rsid w:val="008D5D27"/>
    <w:rsid w:val="009139A5"/>
    <w:rsid w:val="009612BE"/>
    <w:rsid w:val="009D136E"/>
    <w:rsid w:val="00A25F0B"/>
    <w:rsid w:val="00A816A9"/>
    <w:rsid w:val="00AB0B84"/>
    <w:rsid w:val="00AB389B"/>
    <w:rsid w:val="00BC4D6F"/>
    <w:rsid w:val="00D14BAC"/>
    <w:rsid w:val="00D27D33"/>
    <w:rsid w:val="00E142FC"/>
    <w:rsid w:val="00E4029A"/>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63E"/>
  <w15:docId w15:val="{9946AF81-05AF-4266-BD40-0D589981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6F"/>
  </w:style>
  <w:style w:type="paragraph" w:styleId="Heading1">
    <w:name w:val="heading 1"/>
    <w:basedOn w:val="Normal"/>
    <w:next w:val="Normal"/>
    <w:link w:val="Heading1Char"/>
    <w:uiPriority w:val="9"/>
    <w:qFormat/>
    <w:rsid w:val="00AB3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4DDE"/>
    <w:pPr>
      <w:ind w:left="720"/>
      <w:contextualSpacing/>
    </w:pPr>
  </w:style>
  <w:style w:type="character" w:styleId="Hyperlink">
    <w:name w:val="Hyperlink"/>
    <w:basedOn w:val="DefaultParagraphFont"/>
    <w:uiPriority w:val="99"/>
    <w:unhideWhenUsed/>
    <w:rsid w:val="007971B7"/>
    <w:rPr>
      <w:color w:val="0563C1" w:themeColor="hyperlink"/>
      <w:u w:val="single"/>
    </w:rPr>
  </w:style>
  <w:style w:type="character" w:customStyle="1" w:styleId="UnresolvedMention1">
    <w:name w:val="Unresolved Mention1"/>
    <w:basedOn w:val="DefaultParagraphFont"/>
    <w:uiPriority w:val="99"/>
    <w:semiHidden/>
    <w:unhideWhenUsed/>
    <w:rsid w:val="0079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buryshopord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Fletcher</dc:creator>
  <cp:lastModifiedBy>Mark Herbert Smith</cp:lastModifiedBy>
  <cp:revision>4</cp:revision>
  <dcterms:created xsi:type="dcterms:W3CDTF">2020-04-03T08:59:00Z</dcterms:created>
  <dcterms:modified xsi:type="dcterms:W3CDTF">2020-04-03T09:05:00Z</dcterms:modified>
</cp:coreProperties>
</file>