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7AA0C" w14:textId="77777777" w:rsidR="00BD79AA" w:rsidRPr="00BF591E" w:rsidRDefault="00BD79AA" w:rsidP="006C3C73">
      <w:pPr>
        <w:pStyle w:val="Heading2"/>
        <w:spacing w:before="0" w:beforeAutospacing="0" w:after="0" w:afterAutospacing="0"/>
        <w:rPr>
          <w:rFonts w:asciiTheme="minorHAnsi" w:hAnsiTheme="minorHAnsi" w:cstheme="minorHAnsi"/>
          <w:color w:val="auto"/>
          <w:sz w:val="22"/>
          <w:szCs w:val="22"/>
        </w:rPr>
      </w:pPr>
    </w:p>
    <w:p w14:paraId="77A905DB" w14:textId="0ABF1CEB" w:rsidR="00676015" w:rsidRPr="00BF591E" w:rsidRDefault="005F28B4" w:rsidP="00DE0B41">
      <w:pPr>
        <w:pStyle w:val="Heading2"/>
        <w:spacing w:before="0" w:beforeAutospacing="0" w:after="0" w:afterAutospacing="0"/>
        <w:jc w:val="center"/>
        <w:rPr>
          <w:rFonts w:asciiTheme="minorHAnsi" w:hAnsiTheme="minorHAnsi" w:cstheme="minorHAnsi"/>
          <w:b w:val="0"/>
          <w:color w:val="auto"/>
          <w:sz w:val="24"/>
          <w:szCs w:val="24"/>
        </w:rPr>
      </w:pPr>
      <w:r w:rsidRPr="00BF591E">
        <w:rPr>
          <w:rFonts w:asciiTheme="minorHAnsi" w:hAnsiTheme="minorHAnsi" w:cstheme="minorHAnsi"/>
          <w:b w:val="0"/>
          <w:noProof/>
          <w:color w:val="auto"/>
          <w:sz w:val="24"/>
          <w:szCs w:val="24"/>
        </w:rPr>
        <w:drawing>
          <wp:inline distT="0" distB="0" distL="0" distR="0" wp14:anchorId="54DC8367" wp14:editId="611AA0CD">
            <wp:extent cx="3533863" cy="166433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BURY SUB MENDIP PC Sample Logo (3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75019" cy="1683718"/>
                    </a:xfrm>
                    <a:prstGeom prst="rect">
                      <a:avLst/>
                    </a:prstGeom>
                  </pic:spPr>
                </pic:pic>
              </a:graphicData>
            </a:graphic>
          </wp:inline>
        </w:drawing>
      </w:r>
    </w:p>
    <w:p w14:paraId="41E58BBA" w14:textId="40E8D4AA" w:rsidR="005F28B4" w:rsidRPr="00BF591E" w:rsidRDefault="005F28B4" w:rsidP="005F28B4">
      <w:pPr>
        <w:pStyle w:val="Heading2"/>
        <w:spacing w:before="0" w:beforeAutospacing="0" w:after="0" w:afterAutospacing="0"/>
        <w:jc w:val="center"/>
        <w:rPr>
          <w:rFonts w:asciiTheme="minorHAnsi" w:hAnsiTheme="minorHAnsi" w:cstheme="minorHAnsi"/>
          <w:bCs w:val="0"/>
          <w:color w:val="auto"/>
          <w:sz w:val="28"/>
          <w:szCs w:val="28"/>
        </w:rPr>
      </w:pPr>
      <w:r w:rsidRPr="00BF591E">
        <w:rPr>
          <w:rFonts w:asciiTheme="minorHAnsi" w:hAnsiTheme="minorHAnsi" w:cstheme="minorHAnsi"/>
          <w:bCs w:val="0"/>
          <w:color w:val="auto"/>
          <w:sz w:val="28"/>
          <w:szCs w:val="28"/>
        </w:rPr>
        <w:t>Virtual Meeting Protocol</w:t>
      </w:r>
      <w:r w:rsidR="009254A0">
        <w:rPr>
          <w:rFonts w:asciiTheme="minorHAnsi" w:hAnsiTheme="minorHAnsi" w:cstheme="minorHAnsi"/>
          <w:bCs w:val="0"/>
          <w:color w:val="auto"/>
          <w:sz w:val="28"/>
          <w:szCs w:val="28"/>
        </w:rPr>
        <w:t xml:space="preserve"> for Non-Parish Council Meetings</w:t>
      </w:r>
    </w:p>
    <w:p w14:paraId="6E6AA37C" w14:textId="77777777" w:rsidR="005F28B4" w:rsidRPr="00BF591E" w:rsidRDefault="005F28B4" w:rsidP="002D4A67">
      <w:pPr>
        <w:pStyle w:val="Heading2"/>
        <w:spacing w:before="0" w:beforeAutospacing="0" w:after="0" w:afterAutospacing="0"/>
        <w:jc w:val="both"/>
        <w:rPr>
          <w:rFonts w:asciiTheme="minorHAnsi" w:hAnsiTheme="minorHAnsi" w:cstheme="minorHAnsi"/>
          <w:b w:val="0"/>
          <w:color w:val="auto"/>
          <w:sz w:val="24"/>
          <w:szCs w:val="24"/>
        </w:rPr>
      </w:pPr>
    </w:p>
    <w:p w14:paraId="0D2236DC" w14:textId="5E3E6FCE" w:rsidR="00BA094B" w:rsidRPr="00BF591E" w:rsidRDefault="00BA094B" w:rsidP="00BA094B">
      <w:pPr>
        <w:spacing w:after="160" w:line="259" w:lineRule="auto"/>
        <w:rPr>
          <w:rFonts w:asciiTheme="minorHAnsi" w:eastAsia="Calibri" w:hAnsiTheme="minorHAnsi" w:cstheme="minorHAnsi"/>
          <w:b/>
        </w:rPr>
      </w:pPr>
      <w:r w:rsidRPr="00BF591E">
        <w:rPr>
          <w:rFonts w:asciiTheme="minorHAnsi" w:eastAsia="Calibri" w:hAnsiTheme="minorHAnsi" w:cstheme="minorHAnsi"/>
          <w:b/>
        </w:rPr>
        <w:t>1 Introduction</w:t>
      </w:r>
    </w:p>
    <w:p w14:paraId="2FB9A747" w14:textId="58326D01" w:rsidR="005F28B4" w:rsidRDefault="0021298E" w:rsidP="005F28B4">
      <w:pPr>
        <w:spacing w:after="160" w:line="259" w:lineRule="auto"/>
        <w:contextualSpacing/>
        <w:rPr>
          <w:rFonts w:asciiTheme="minorHAnsi" w:eastAsia="Calibri" w:hAnsiTheme="minorHAnsi" w:cstheme="minorHAnsi"/>
        </w:rPr>
      </w:pPr>
      <w:r w:rsidRPr="00BF591E">
        <w:rPr>
          <w:rFonts w:asciiTheme="minorHAnsi" w:eastAsia="Calibri" w:hAnsiTheme="minorHAnsi" w:cstheme="minorHAnsi"/>
        </w:rPr>
        <w:t>1.1</w:t>
      </w:r>
      <w:r w:rsidR="005F28B4" w:rsidRPr="00BF591E">
        <w:rPr>
          <w:rFonts w:asciiTheme="minorHAnsi" w:eastAsia="Calibri" w:hAnsiTheme="minorHAnsi" w:cstheme="minorHAnsi"/>
        </w:rPr>
        <w:t xml:space="preserve"> </w:t>
      </w:r>
      <w:r w:rsidR="003742C6">
        <w:rPr>
          <w:rFonts w:asciiTheme="minorHAnsi" w:eastAsia="Calibri" w:hAnsiTheme="minorHAnsi" w:cstheme="minorHAnsi"/>
        </w:rPr>
        <w:t xml:space="preserve">In line with </w:t>
      </w:r>
      <w:r w:rsidR="00BA094B" w:rsidRPr="00BF591E">
        <w:rPr>
          <w:rFonts w:asciiTheme="minorHAnsi" w:eastAsia="Calibri" w:hAnsiTheme="minorHAnsi" w:cstheme="minorHAnsi"/>
        </w:rPr>
        <w:t>The Local Authorities</w:t>
      </w:r>
      <w:r w:rsidR="005F28B4" w:rsidRPr="00BF591E">
        <w:rPr>
          <w:rFonts w:asciiTheme="minorHAnsi" w:eastAsia="Calibri" w:hAnsiTheme="minorHAnsi" w:cstheme="minorHAnsi"/>
        </w:rPr>
        <w:t xml:space="preserve"> </w:t>
      </w:r>
      <w:r w:rsidR="00BA094B" w:rsidRPr="00BF591E">
        <w:rPr>
          <w:rFonts w:asciiTheme="minorHAnsi" w:eastAsia="Calibri" w:hAnsiTheme="minorHAnsi" w:cstheme="minorHAnsi"/>
        </w:rPr>
        <w:t xml:space="preserve">(Coronavirus) (Flexibility of Local Authority meetings) (England) Regulations 2020 </w:t>
      </w:r>
      <w:r w:rsidR="003742C6">
        <w:rPr>
          <w:rFonts w:asciiTheme="minorHAnsi" w:eastAsia="Calibri" w:hAnsiTheme="minorHAnsi" w:cstheme="minorHAnsi"/>
        </w:rPr>
        <w:t xml:space="preserve">introduced on </w:t>
      </w:r>
      <w:r w:rsidR="003742C6" w:rsidRPr="00BF591E">
        <w:rPr>
          <w:rFonts w:asciiTheme="minorHAnsi" w:eastAsia="Calibri" w:hAnsiTheme="minorHAnsi" w:cstheme="minorHAnsi"/>
        </w:rPr>
        <w:t>4</w:t>
      </w:r>
      <w:r w:rsidR="003742C6" w:rsidRPr="00BF591E">
        <w:rPr>
          <w:rFonts w:asciiTheme="minorHAnsi" w:eastAsia="Calibri" w:hAnsiTheme="minorHAnsi" w:cstheme="minorHAnsi"/>
          <w:vertAlign w:val="superscript"/>
        </w:rPr>
        <w:t>th</w:t>
      </w:r>
      <w:r w:rsidR="003742C6" w:rsidRPr="00BF591E">
        <w:rPr>
          <w:rFonts w:asciiTheme="minorHAnsi" w:eastAsia="Calibri" w:hAnsiTheme="minorHAnsi" w:cstheme="minorHAnsi"/>
        </w:rPr>
        <w:t xml:space="preserve"> April 2020</w:t>
      </w:r>
      <w:r w:rsidR="00300EA3">
        <w:rPr>
          <w:rFonts w:asciiTheme="minorHAnsi" w:eastAsia="Calibri" w:hAnsiTheme="minorHAnsi" w:cstheme="minorHAnsi"/>
        </w:rPr>
        <w:t xml:space="preserve"> which allow virtual meetings to take place</w:t>
      </w:r>
      <w:r w:rsidR="003742C6">
        <w:rPr>
          <w:rFonts w:asciiTheme="minorHAnsi" w:eastAsia="Calibri" w:hAnsiTheme="minorHAnsi" w:cstheme="minorHAnsi"/>
        </w:rPr>
        <w:t xml:space="preserve">, </w:t>
      </w:r>
      <w:r w:rsidR="005F28B4" w:rsidRPr="00BF591E">
        <w:rPr>
          <w:rFonts w:asciiTheme="minorHAnsi" w:eastAsia="Calibri" w:hAnsiTheme="minorHAnsi" w:cstheme="minorHAnsi"/>
        </w:rPr>
        <w:t>Westbury-sub-Mendip Parish Council</w:t>
      </w:r>
      <w:r w:rsidR="00BA094B" w:rsidRPr="00BF591E">
        <w:rPr>
          <w:rFonts w:asciiTheme="minorHAnsi" w:eastAsia="Calibri" w:hAnsiTheme="minorHAnsi" w:cstheme="minorHAnsi"/>
        </w:rPr>
        <w:t xml:space="preserve"> </w:t>
      </w:r>
      <w:r w:rsidR="003742C6">
        <w:rPr>
          <w:rFonts w:asciiTheme="minorHAnsi" w:eastAsia="Calibri" w:hAnsiTheme="minorHAnsi" w:cstheme="minorHAnsi"/>
        </w:rPr>
        <w:t>now</w:t>
      </w:r>
      <w:r w:rsidR="00BA094B" w:rsidRPr="00BF591E">
        <w:rPr>
          <w:rFonts w:asciiTheme="minorHAnsi" w:eastAsia="Calibri" w:hAnsiTheme="minorHAnsi" w:cstheme="minorHAnsi"/>
        </w:rPr>
        <w:t xml:space="preserve"> operate</w:t>
      </w:r>
      <w:r w:rsidR="003742C6">
        <w:rPr>
          <w:rFonts w:asciiTheme="minorHAnsi" w:eastAsia="Calibri" w:hAnsiTheme="minorHAnsi" w:cstheme="minorHAnsi"/>
        </w:rPr>
        <w:t>s</w:t>
      </w:r>
      <w:r w:rsidR="00BA094B" w:rsidRPr="00BF591E">
        <w:rPr>
          <w:rFonts w:asciiTheme="minorHAnsi" w:eastAsia="Calibri" w:hAnsiTheme="minorHAnsi" w:cstheme="minorHAnsi"/>
        </w:rPr>
        <w:t xml:space="preserve"> </w:t>
      </w:r>
      <w:r w:rsidR="00BF591E">
        <w:rPr>
          <w:rFonts w:asciiTheme="minorHAnsi" w:eastAsia="Calibri" w:hAnsiTheme="minorHAnsi" w:cstheme="minorHAnsi"/>
        </w:rPr>
        <w:t xml:space="preserve">under these regulations </w:t>
      </w:r>
      <w:r w:rsidR="00BA094B" w:rsidRPr="00BF591E">
        <w:rPr>
          <w:rFonts w:asciiTheme="minorHAnsi" w:eastAsia="Calibri" w:hAnsiTheme="minorHAnsi" w:cstheme="minorHAnsi"/>
        </w:rPr>
        <w:t xml:space="preserve">during the </w:t>
      </w:r>
      <w:r w:rsidR="00BF591E">
        <w:rPr>
          <w:rFonts w:asciiTheme="minorHAnsi" w:eastAsia="Calibri" w:hAnsiTheme="minorHAnsi" w:cstheme="minorHAnsi"/>
        </w:rPr>
        <w:t xml:space="preserve">coronavirus </w:t>
      </w:r>
      <w:r w:rsidR="00BA094B" w:rsidRPr="00BF591E">
        <w:rPr>
          <w:rFonts w:asciiTheme="minorHAnsi" w:eastAsia="Calibri" w:hAnsiTheme="minorHAnsi" w:cstheme="minorHAnsi"/>
        </w:rPr>
        <w:t xml:space="preserve">pandemic. </w:t>
      </w:r>
    </w:p>
    <w:p w14:paraId="4212F078" w14:textId="77777777" w:rsidR="00BF591E" w:rsidRPr="00BF591E" w:rsidRDefault="00BF591E" w:rsidP="005F28B4">
      <w:pPr>
        <w:spacing w:after="160" w:line="259" w:lineRule="auto"/>
        <w:contextualSpacing/>
        <w:rPr>
          <w:rFonts w:asciiTheme="minorHAnsi" w:eastAsia="Calibri" w:hAnsiTheme="minorHAnsi" w:cstheme="minorHAnsi"/>
        </w:rPr>
      </w:pPr>
    </w:p>
    <w:p w14:paraId="201A0559" w14:textId="72992626" w:rsidR="00BA094B" w:rsidRPr="00BF591E" w:rsidRDefault="0021298E" w:rsidP="00BA094B">
      <w:pPr>
        <w:spacing w:after="160" w:line="259" w:lineRule="auto"/>
        <w:rPr>
          <w:rFonts w:asciiTheme="minorHAnsi" w:eastAsia="Calibri" w:hAnsiTheme="minorHAnsi" w:cstheme="minorHAnsi"/>
        </w:rPr>
      </w:pPr>
      <w:r w:rsidRPr="00BF591E">
        <w:rPr>
          <w:rFonts w:asciiTheme="minorHAnsi" w:eastAsia="Calibri" w:hAnsiTheme="minorHAnsi" w:cstheme="minorHAnsi"/>
        </w:rPr>
        <w:t>1.2</w:t>
      </w:r>
      <w:r w:rsidR="00BA094B" w:rsidRPr="00BF591E">
        <w:rPr>
          <w:rFonts w:asciiTheme="minorHAnsi" w:eastAsia="Calibri" w:hAnsiTheme="minorHAnsi" w:cstheme="minorHAnsi"/>
        </w:rPr>
        <w:t xml:space="preserve"> </w:t>
      </w:r>
      <w:r w:rsidRPr="00BF591E">
        <w:rPr>
          <w:rFonts w:asciiTheme="minorHAnsi" w:eastAsia="Calibri" w:hAnsiTheme="minorHAnsi" w:cstheme="minorHAnsi"/>
        </w:rPr>
        <w:t>The Council</w:t>
      </w:r>
      <w:r w:rsidR="00BA094B" w:rsidRPr="00BF591E">
        <w:rPr>
          <w:rFonts w:asciiTheme="minorHAnsi" w:eastAsia="Calibri" w:hAnsiTheme="minorHAnsi" w:cstheme="minorHAnsi"/>
        </w:rPr>
        <w:t xml:space="preserve"> </w:t>
      </w:r>
      <w:r w:rsidR="003742C6">
        <w:rPr>
          <w:rFonts w:asciiTheme="minorHAnsi" w:eastAsia="Calibri" w:hAnsiTheme="minorHAnsi" w:cstheme="minorHAnsi"/>
        </w:rPr>
        <w:t>utilises</w:t>
      </w:r>
      <w:r w:rsidR="00BA094B" w:rsidRPr="00BF591E">
        <w:rPr>
          <w:rFonts w:asciiTheme="minorHAnsi" w:eastAsia="Calibri" w:hAnsiTheme="minorHAnsi" w:cstheme="minorHAnsi"/>
        </w:rPr>
        <w:t xml:space="preserve"> the Zoom platform</w:t>
      </w:r>
      <w:r w:rsidR="003705E5">
        <w:rPr>
          <w:rFonts w:asciiTheme="minorHAnsi" w:eastAsia="Calibri" w:hAnsiTheme="minorHAnsi" w:cstheme="minorHAnsi"/>
        </w:rPr>
        <w:t xml:space="preserve"> for its virtual meetings</w:t>
      </w:r>
      <w:r w:rsidR="00BA094B" w:rsidRPr="00BF591E">
        <w:rPr>
          <w:rFonts w:asciiTheme="minorHAnsi" w:eastAsia="Calibri" w:hAnsiTheme="minorHAnsi" w:cstheme="minorHAnsi"/>
        </w:rPr>
        <w:t>.</w:t>
      </w:r>
    </w:p>
    <w:p w14:paraId="214BDDCF" w14:textId="49728D84" w:rsidR="00BA094B" w:rsidRDefault="005F28B4" w:rsidP="00BA094B">
      <w:pPr>
        <w:spacing w:after="160" w:line="259" w:lineRule="auto"/>
        <w:rPr>
          <w:rFonts w:asciiTheme="minorHAnsi" w:eastAsia="Calibri" w:hAnsiTheme="minorHAnsi" w:cstheme="minorHAnsi"/>
        </w:rPr>
      </w:pPr>
      <w:r w:rsidRPr="00BF591E">
        <w:rPr>
          <w:rFonts w:asciiTheme="minorHAnsi" w:eastAsia="Calibri" w:hAnsiTheme="minorHAnsi" w:cstheme="minorHAnsi"/>
        </w:rPr>
        <w:t>1</w:t>
      </w:r>
      <w:r w:rsidR="0021298E" w:rsidRPr="00BF591E">
        <w:rPr>
          <w:rFonts w:asciiTheme="minorHAnsi" w:eastAsia="Calibri" w:hAnsiTheme="minorHAnsi" w:cstheme="minorHAnsi"/>
        </w:rPr>
        <w:t>.3</w:t>
      </w:r>
      <w:r w:rsidR="00BA094B" w:rsidRPr="00BF591E">
        <w:rPr>
          <w:rFonts w:asciiTheme="minorHAnsi" w:eastAsia="Calibri" w:hAnsiTheme="minorHAnsi" w:cstheme="minorHAnsi"/>
        </w:rPr>
        <w:t xml:space="preserve"> The Clerk </w:t>
      </w:r>
      <w:r w:rsidRPr="00BF591E">
        <w:rPr>
          <w:rFonts w:asciiTheme="minorHAnsi" w:eastAsia="Calibri" w:hAnsiTheme="minorHAnsi" w:cstheme="minorHAnsi"/>
        </w:rPr>
        <w:t>is paying</w:t>
      </w:r>
      <w:r w:rsidR="00BA094B" w:rsidRPr="00BF591E">
        <w:rPr>
          <w:rFonts w:asciiTheme="minorHAnsi" w:eastAsia="Calibri" w:hAnsiTheme="minorHAnsi" w:cstheme="minorHAnsi"/>
        </w:rPr>
        <w:t xml:space="preserve"> for a </w:t>
      </w:r>
      <w:r w:rsidR="003705E5">
        <w:rPr>
          <w:rFonts w:asciiTheme="minorHAnsi" w:eastAsia="Calibri" w:hAnsiTheme="minorHAnsi" w:cstheme="minorHAnsi"/>
        </w:rPr>
        <w:t xml:space="preserve">Zoom </w:t>
      </w:r>
      <w:r w:rsidR="00BA094B" w:rsidRPr="00BF591E">
        <w:rPr>
          <w:rFonts w:asciiTheme="minorHAnsi" w:eastAsia="Calibri" w:hAnsiTheme="minorHAnsi" w:cstheme="minorHAnsi"/>
        </w:rPr>
        <w:t xml:space="preserve">subscription </w:t>
      </w:r>
      <w:r w:rsidRPr="00BF591E">
        <w:rPr>
          <w:rFonts w:asciiTheme="minorHAnsi" w:eastAsia="Calibri" w:hAnsiTheme="minorHAnsi" w:cstheme="minorHAnsi"/>
        </w:rPr>
        <w:t>(to be refunded from the Council’s emergency planning fund)</w:t>
      </w:r>
      <w:r w:rsidR="003742C6">
        <w:rPr>
          <w:rFonts w:asciiTheme="minorHAnsi" w:eastAsia="Calibri" w:hAnsiTheme="minorHAnsi" w:cstheme="minorHAnsi"/>
        </w:rPr>
        <w:t>.</w:t>
      </w:r>
    </w:p>
    <w:p w14:paraId="0C656BE3" w14:textId="5CA8731C" w:rsidR="003742C6" w:rsidRPr="00BF591E" w:rsidRDefault="003742C6" w:rsidP="00BA094B">
      <w:pPr>
        <w:spacing w:after="160" w:line="259" w:lineRule="auto"/>
        <w:rPr>
          <w:rFonts w:asciiTheme="minorHAnsi" w:eastAsia="Calibri" w:hAnsiTheme="minorHAnsi" w:cstheme="minorHAnsi"/>
        </w:rPr>
      </w:pPr>
      <w:r>
        <w:rPr>
          <w:rFonts w:asciiTheme="minorHAnsi" w:eastAsia="Calibri" w:hAnsiTheme="minorHAnsi" w:cstheme="minorHAnsi"/>
        </w:rPr>
        <w:t>1.4 At the meeting of the Parish Council on 6</w:t>
      </w:r>
      <w:r w:rsidRPr="003742C6">
        <w:rPr>
          <w:rFonts w:asciiTheme="minorHAnsi" w:eastAsia="Calibri" w:hAnsiTheme="minorHAnsi" w:cstheme="minorHAnsi"/>
          <w:vertAlign w:val="superscript"/>
        </w:rPr>
        <w:t>th</w:t>
      </w:r>
      <w:r>
        <w:rPr>
          <w:rFonts w:asciiTheme="minorHAnsi" w:eastAsia="Calibri" w:hAnsiTheme="minorHAnsi" w:cstheme="minorHAnsi"/>
        </w:rPr>
        <w:t xml:space="preserve"> May 2020, the Parish Council agreed that other interested parties within the community could utilise the Zoom facility in liaison with the Clerk</w:t>
      </w:r>
      <w:r w:rsidR="00300EA3">
        <w:rPr>
          <w:rFonts w:asciiTheme="minorHAnsi" w:eastAsia="Calibri" w:hAnsiTheme="minorHAnsi" w:cstheme="minorHAnsi"/>
        </w:rPr>
        <w:t>, but strictly for community related matters</w:t>
      </w:r>
      <w:r w:rsidR="003705E5">
        <w:rPr>
          <w:rFonts w:asciiTheme="minorHAnsi" w:eastAsia="Calibri" w:hAnsiTheme="minorHAnsi" w:cstheme="minorHAnsi"/>
        </w:rPr>
        <w:t xml:space="preserve"> only and only if the free Zoom facility would give insufficient time for discussions</w:t>
      </w:r>
      <w:r>
        <w:rPr>
          <w:rFonts w:asciiTheme="minorHAnsi" w:eastAsia="Calibri" w:hAnsiTheme="minorHAnsi" w:cstheme="minorHAnsi"/>
        </w:rPr>
        <w:t xml:space="preserve">. This document outlines the protocols and procedures for </w:t>
      </w:r>
      <w:r w:rsidR="00300EA3">
        <w:rPr>
          <w:rFonts w:asciiTheme="minorHAnsi" w:eastAsia="Calibri" w:hAnsiTheme="minorHAnsi" w:cstheme="minorHAnsi"/>
        </w:rPr>
        <w:t>said parties</w:t>
      </w:r>
      <w:r>
        <w:rPr>
          <w:rFonts w:asciiTheme="minorHAnsi" w:eastAsia="Calibri" w:hAnsiTheme="minorHAnsi" w:cstheme="minorHAnsi"/>
        </w:rPr>
        <w:t xml:space="preserve"> to do so.</w:t>
      </w:r>
    </w:p>
    <w:p w14:paraId="768903B2" w14:textId="25C8F0B4" w:rsidR="00BA094B" w:rsidRPr="00BF591E" w:rsidRDefault="00BA094B" w:rsidP="00BA094B">
      <w:pPr>
        <w:spacing w:after="160" w:line="259" w:lineRule="auto"/>
        <w:rPr>
          <w:rFonts w:asciiTheme="minorHAnsi" w:eastAsia="Calibri" w:hAnsiTheme="minorHAnsi" w:cstheme="minorHAnsi"/>
          <w:b/>
        </w:rPr>
      </w:pPr>
      <w:r w:rsidRPr="00BF591E">
        <w:rPr>
          <w:rFonts w:asciiTheme="minorHAnsi" w:eastAsia="Calibri" w:hAnsiTheme="minorHAnsi" w:cstheme="minorHAnsi"/>
          <w:b/>
        </w:rPr>
        <w:t>2</w:t>
      </w:r>
      <w:r w:rsidR="005F28B4" w:rsidRPr="00BF591E">
        <w:rPr>
          <w:rFonts w:asciiTheme="minorHAnsi" w:eastAsia="Calibri" w:hAnsiTheme="minorHAnsi" w:cstheme="minorHAnsi"/>
          <w:b/>
        </w:rPr>
        <w:t xml:space="preserve"> </w:t>
      </w:r>
      <w:r w:rsidR="003705E5">
        <w:rPr>
          <w:rFonts w:asciiTheme="minorHAnsi" w:eastAsia="Calibri" w:hAnsiTheme="minorHAnsi" w:cstheme="minorHAnsi"/>
          <w:b/>
        </w:rPr>
        <w:t>Permissions and Behaviour</w:t>
      </w:r>
      <w:r w:rsidRPr="00BF591E">
        <w:rPr>
          <w:rFonts w:asciiTheme="minorHAnsi" w:eastAsia="Calibri" w:hAnsiTheme="minorHAnsi" w:cstheme="minorHAnsi"/>
          <w:b/>
        </w:rPr>
        <w:t xml:space="preserve"> </w:t>
      </w:r>
    </w:p>
    <w:p w14:paraId="015FB808" w14:textId="08083A00" w:rsidR="00BA094B" w:rsidRDefault="005F28B4" w:rsidP="00BA094B">
      <w:pPr>
        <w:spacing w:after="160" w:line="259" w:lineRule="auto"/>
        <w:rPr>
          <w:rFonts w:asciiTheme="minorHAnsi" w:eastAsia="Calibri" w:hAnsiTheme="minorHAnsi" w:cstheme="minorHAnsi"/>
        </w:rPr>
      </w:pPr>
      <w:r w:rsidRPr="00BF591E">
        <w:rPr>
          <w:rFonts w:asciiTheme="minorHAnsi" w:eastAsia="Calibri" w:hAnsiTheme="minorHAnsi" w:cstheme="minorHAnsi"/>
        </w:rPr>
        <w:t>2</w:t>
      </w:r>
      <w:r w:rsidR="0021298E" w:rsidRPr="00BF591E">
        <w:rPr>
          <w:rFonts w:asciiTheme="minorHAnsi" w:eastAsia="Calibri" w:hAnsiTheme="minorHAnsi" w:cstheme="minorHAnsi"/>
        </w:rPr>
        <w:t>.1</w:t>
      </w:r>
      <w:r w:rsidRPr="00BF591E">
        <w:rPr>
          <w:rFonts w:asciiTheme="minorHAnsi" w:eastAsia="Calibri" w:hAnsiTheme="minorHAnsi" w:cstheme="minorHAnsi"/>
        </w:rPr>
        <w:t xml:space="preserve"> </w:t>
      </w:r>
      <w:r w:rsidR="003742C6">
        <w:rPr>
          <w:rFonts w:asciiTheme="minorHAnsi" w:eastAsia="Calibri" w:hAnsiTheme="minorHAnsi" w:cstheme="minorHAnsi"/>
        </w:rPr>
        <w:t xml:space="preserve">The intended host for the meeting </w:t>
      </w:r>
      <w:r w:rsidR="00300EA3">
        <w:rPr>
          <w:rFonts w:asciiTheme="minorHAnsi" w:eastAsia="Calibri" w:hAnsiTheme="minorHAnsi" w:cstheme="minorHAnsi"/>
        </w:rPr>
        <w:t>should</w:t>
      </w:r>
      <w:r w:rsidR="003742C6">
        <w:rPr>
          <w:rFonts w:asciiTheme="minorHAnsi" w:eastAsia="Calibri" w:hAnsiTheme="minorHAnsi" w:cstheme="minorHAnsi"/>
        </w:rPr>
        <w:t xml:space="preserve"> contact the Clerk in good time and at least 48 hours prior to any meeting to obtain permission and access information, which must be kept securely and not passed on to any other person or groups.</w:t>
      </w:r>
      <w:r w:rsidR="00BA094B" w:rsidRPr="00BF591E">
        <w:rPr>
          <w:rFonts w:asciiTheme="minorHAnsi" w:eastAsia="Calibri" w:hAnsiTheme="minorHAnsi" w:cstheme="minorHAnsi"/>
        </w:rPr>
        <w:t xml:space="preserve">  </w:t>
      </w:r>
    </w:p>
    <w:p w14:paraId="3EA5BFA2" w14:textId="5620174B" w:rsidR="003705E5" w:rsidRPr="00BF591E" w:rsidRDefault="003705E5" w:rsidP="00BA094B">
      <w:pPr>
        <w:spacing w:after="160" w:line="259" w:lineRule="auto"/>
        <w:rPr>
          <w:rFonts w:asciiTheme="minorHAnsi" w:eastAsia="Calibri" w:hAnsiTheme="minorHAnsi" w:cstheme="minorHAnsi"/>
        </w:rPr>
      </w:pPr>
      <w:r>
        <w:rPr>
          <w:rFonts w:asciiTheme="minorHAnsi" w:eastAsia="Calibri" w:hAnsiTheme="minorHAnsi" w:cstheme="minorHAnsi"/>
        </w:rPr>
        <w:t>2.2 Permission to utilise the Zoom facility must be sought for every meeting a group holds. It is inappropriate and insufficient to assume the facility will be available on an ad hoc basis when meetings by the Clerk and other groups may be booked and/or in progress.</w:t>
      </w:r>
    </w:p>
    <w:p w14:paraId="0A8CCF23" w14:textId="65C277DC" w:rsidR="005F28B4" w:rsidRPr="00BF591E" w:rsidRDefault="005F28B4" w:rsidP="005F28B4">
      <w:pPr>
        <w:spacing w:after="160" w:line="259" w:lineRule="auto"/>
        <w:rPr>
          <w:rFonts w:asciiTheme="minorHAnsi" w:eastAsia="Calibri" w:hAnsiTheme="minorHAnsi" w:cstheme="minorHAnsi"/>
        </w:rPr>
      </w:pPr>
      <w:r w:rsidRPr="00BF591E">
        <w:rPr>
          <w:rFonts w:asciiTheme="minorHAnsi" w:eastAsia="Calibri" w:hAnsiTheme="minorHAnsi" w:cstheme="minorHAnsi"/>
        </w:rPr>
        <w:t>2</w:t>
      </w:r>
      <w:r w:rsidR="0021298E" w:rsidRPr="00BF591E">
        <w:rPr>
          <w:rFonts w:asciiTheme="minorHAnsi" w:eastAsia="Calibri" w:hAnsiTheme="minorHAnsi" w:cstheme="minorHAnsi"/>
        </w:rPr>
        <w:t>.2</w:t>
      </w:r>
      <w:r w:rsidRPr="00BF591E">
        <w:rPr>
          <w:rFonts w:asciiTheme="minorHAnsi" w:eastAsia="Calibri" w:hAnsiTheme="minorHAnsi" w:cstheme="minorHAnsi"/>
        </w:rPr>
        <w:t xml:space="preserve"> </w:t>
      </w:r>
      <w:r w:rsidR="003742C6">
        <w:rPr>
          <w:rFonts w:asciiTheme="minorHAnsi" w:eastAsia="Calibri" w:hAnsiTheme="minorHAnsi" w:cstheme="minorHAnsi"/>
        </w:rPr>
        <w:t>The Clerk and the Parish Council take no responsibility for the content of the meetings</w:t>
      </w:r>
      <w:r w:rsidR="00300EA3">
        <w:rPr>
          <w:rFonts w:asciiTheme="minorHAnsi" w:eastAsia="Calibri" w:hAnsiTheme="minorHAnsi" w:cstheme="minorHAnsi"/>
        </w:rPr>
        <w:t>,</w:t>
      </w:r>
      <w:r w:rsidR="003742C6">
        <w:rPr>
          <w:rFonts w:asciiTheme="minorHAnsi" w:eastAsia="Calibri" w:hAnsiTheme="minorHAnsi" w:cstheme="minorHAnsi"/>
        </w:rPr>
        <w:t xml:space="preserve"> which will be held and conducted entirely</w:t>
      </w:r>
      <w:r w:rsidRPr="00BF591E">
        <w:rPr>
          <w:rFonts w:asciiTheme="minorHAnsi" w:eastAsia="Calibri" w:hAnsiTheme="minorHAnsi" w:cstheme="minorHAnsi"/>
        </w:rPr>
        <w:t xml:space="preserve"> </w:t>
      </w:r>
      <w:r w:rsidR="00300EA3">
        <w:rPr>
          <w:rFonts w:asciiTheme="minorHAnsi" w:eastAsia="Calibri" w:hAnsiTheme="minorHAnsi" w:cstheme="minorHAnsi"/>
        </w:rPr>
        <w:t>at the host’s own risk.</w:t>
      </w:r>
    </w:p>
    <w:p w14:paraId="3DF0A0DD" w14:textId="3A61841A" w:rsidR="00300EA3" w:rsidRDefault="00BA094B" w:rsidP="00BA094B">
      <w:pPr>
        <w:spacing w:after="160" w:line="259" w:lineRule="auto"/>
        <w:rPr>
          <w:rFonts w:asciiTheme="minorHAnsi" w:eastAsia="Calibri" w:hAnsiTheme="minorHAnsi" w:cstheme="minorHAnsi"/>
        </w:rPr>
      </w:pPr>
      <w:r w:rsidRPr="00BF591E">
        <w:rPr>
          <w:rFonts w:asciiTheme="minorHAnsi" w:eastAsia="Calibri" w:hAnsiTheme="minorHAnsi" w:cstheme="minorHAnsi"/>
        </w:rPr>
        <w:t>2.</w:t>
      </w:r>
      <w:r w:rsidR="00300EA3">
        <w:rPr>
          <w:rFonts w:asciiTheme="minorHAnsi" w:eastAsia="Calibri" w:hAnsiTheme="minorHAnsi" w:cstheme="minorHAnsi"/>
        </w:rPr>
        <w:t>3</w:t>
      </w:r>
      <w:r w:rsidR="0021298E" w:rsidRPr="00BF591E">
        <w:rPr>
          <w:rFonts w:asciiTheme="minorHAnsi" w:eastAsia="Calibri" w:hAnsiTheme="minorHAnsi" w:cstheme="minorHAnsi"/>
        </w:rPr>
        <w:t xml:space="preserve"> </w:t>
      </w:r>
      <w:r w:rsidR="00300EA3">
        <w:rPr>
          <w:rFonts w:asciiTheme="minorHAnsi" w:eastAsia="Calibri" w:hAnsiTheme="minorHAnsi" w:cstheme="minorHAnsi"/>
        </w:rPr>
        <w:t>It is expected that n</w:t>
      </w:r>
      <w:r w:rsidR="0021298E" w:rsidRPr="00BF591E">
        <w:rPr>
          <w:rFonts w:asciiTheme="minorHAnsi" w:eastAsia="Calibri" w:hAnsiTheme="minorHAnsi" w:cstheme="minorHAnsi"/>
        </w:rPr>
        <w:t xml:space="preserve">ormal </w:t>
      </w:r>
      <w:r w:rsidRPr="00BF591E">
        <w:rPr>
          <w:rFonts w:asciiTheme="minorHAnsi" w:eastAsia="Calibri" w:hAnsiTheme="minorHAnsi" w:cstheme="minorHAnsi"/>
        </w:rPr>
        <w:t xml:space="preserve">standards of behaviour and discussion </w:t>
      </w:r>
      <w:r w:rsidR="003705E5">
        <w:rPr>
          <w:rFonts w:asciiTheme="minorHAnsi" w:eastAsia="Calibri" w:hAnsiTheme="minorHAnsi" w:cstheme="minorHAnsi"/>
        </w:rPr>
        <w:t>will</w:t>
      </w:r>
      <w:r w:rsidRPr="00BF591E">
        <w:rPr>
          <w:rFonts w:asciiTheme="minorHAnsi" w:eastAsia="Calibri" w:hAnsiTheme="minorHAnsi" w:cstheme="minorHAnsi"/>
        </w:rPr>
        <w:t xml:space="preserve"> be applied in the same manner </w:t>
      </w:r>
      <w:r w:rsidR="0021298E" w:rsidRPr="00BF591E">
        <w:rPr>
          <w:rFonts w:asciiTheme="minorHAnsi" w:eastAsia="Calibri" w:hAnsiTheme="minorHAnsi" w:cstheme="minorHAnsi"/>
        </w:rPr>
        <w:t>as</w:t>
      </w:r>
      <w:r w:rsidRPr="00BF591E">
        <w:rPr>
          <w:rFonts w:asciiTheme="minorHAnsi" w:eastAsia="Calibri" w:hAnsiTheme="minorHAnsi" w:cstheme="minorHAnsi"/>
        </w:rPr>
        <w:t xml:space="preserve"> a face to face meeting</w:t>
      </w:r>
      <w:r w:rsidR="0021298E" w:rsidRPr="00BF591E">
        <w:rPr>
          <w:rFonts w:asciiTheme="minorHAnsi" w:eastAsia="Calibri" w:hAnsiTheme="minorHAnsi" w:cstheme="minorHAnsi"/>
        </w:rPr>
        <w:t xml:space="preserve">, although allowances should be made where </w:t>
      </w:r>
      <w:r w:rsidR="0021298E" w:rsidRPr="00BF591E">
        <w:rPr>
          <w:rFonts w:asciiTheme="minorHAnsi" w:eastAsia="Calibri" w:hAnsiTheme="minorHAnsi" w:cstheme="minorHAnsi"/>
        </w:rPr>
        <w:lastRenderedPageBreak/>
        <w:t xml:space="preserve">technical difficulties arise. </w:t>
      </w:r>
      <w:r w:rsidR="00300EA3">
        <w:rPr>
          <w:rFonts w:asciiTheme="minorHAnsi" w:eastAsia="Calibri" w:hAnsiTheme="minorHAnsi" w:cstheme="minorHAnsi"/>
        </w:rPr>
        <w:t xml:space="preserve">This is to ensure that the reputation of the Parish Council is not brought into disrepute by any actions of non-Council meetings. </w:t>
      </w:r>
    </w:p>
    <w:p w14:paraId="6C6273A7" w14:textId="28C6E4CF" w:rsidR="00BF591E" w:rsidRDefault="00300EA3" w:rsidP="00BA094B">
      <w:pPr>
        <w:spacing w:after="160" w:line="259" w:lineRule="auto"/>
        <w:rPr>
          <w:rFonts w:asciiTheme="minorHAnsi" w:eastAsia="Calibri" w:hAnsiTheme="minorHAnsi" w:cstheme="minorHAnsi"/>
        </w:rPr>
      </w:pPr>
      <w:r>
        <w:rPr>
          <w:rFonts w:asciiTheme="minorHAnsi" w:eastAsia="Calibri" w:hAnsiTheme="minorHAnsi" w:cstheme="minorHAnsi"/>
        </w:rPr>
        <w:t xml:space="preserve">2.4 </w:t>
      </w:r>
      <w:r w:rsidR="0021298E" w:rsidRPr="00BF591E">
        <w:rPr>
          <w:rFonts w:asciiTheme="minorHAnsi" w:eastAsia="Calibri" w:hAnsiTheme="minorHAnsi" w:cstheme="minorHAnsi"/>
        </w:rPr>
        <w:t xml:space="preserve">Time limits should be </w:t>
      </w:r>
      <w:r>
        <w:rPr>
          <w:rFonts w:asciiTheme="minorHAnsi" w:eastAsia="Calibri" w:hAnsiTheme="minorHAnsi" w:cstheme="minorHAnsi"/>
        </w:rPr>
        <w:t xml:space="preserve">strictly </w:t>
      </w:r>
      <w:r w:rsidR="0021298E" w:rsidRPr="00BF591E">
        <w:rPr>
          <w:rFonts w:asciiTheme="minorHAnsi" w:eastAsia="Calibri" w:hAnsiTheme="minorHAnsi" w:cstheme="minorHAnsi"/>
        </w:rPr>
        <w:t>adhered to</w:t>
      </w:r>
      <w:r>
        <w:rPr>
          <w:rFonts w:asciiTheme="minorHAnsi" w:eastAsia="Calibri" w:hAnsiTheme="minorHAnsi" w:cstheme="minorHAnsi"/>
        </w:rPr>
        <w:t xml:space="preserve">. Hosts and attendees </w:t>
      </w:r>
      <w:r w:rsidR="0021298E" w:rsidRPr="00BF591E">
        <w:rPr>
          <w:rFonts w:asciiTheme="minorHAnsi" w:eastAsia="Calibri" w:hAnsiTheme="minorHAnsi" w:cstheme="minorHAnsi"/>
        </w:rPr>
        <w:t xml:space="preserve">are encouraged to follow to </w:t>
      </w:r>
      <w:r>
        <w:rPr>
          <w:rFonts w:asciiTheme="minorHAnsi" w:eastAsia="Calibri" w:hAnsiTheme="minorHAnsi" w:cstheme="minorHAnsi"/>
        </w:rPr>
        <w:t>any</w:t>
      </w:r>
      <w:r w:rsidR="0021298E" w:rsidRPr="00BF591E">
        <w:rPr>
          <w:rFonts w:asciiTheme="minorHAnsi" w:eastAsia="Calibri" w:hAnsiTheme="minorHAnsi" w:cstheme="minorHAnsi"/>
        </w:rPr>
        <w:t xml:space="preserve"> agenda and be concise in their discussions.</w:t>
      </w:r>
    </w:p>
    <w:p w14:paraId="0D0EC824" w14:textId="4473907E" w:rsidR="00BA094B" w:rsidRPr="00BF591E" w:rsidRDefault="00BA094B" w:rsidP="00BA094B">
      <w:pPr>
        <w:spacing w:after="160" w:line="259" w:lineRule="auto"/>
        <w:rPr>
          <w:rFonts w:asciiTheme="minorHAnsi" w:eastAsia="Calibri" w:hAnsiTheme="minorHAnsi" w:cstheme="minorHAnsi"/>
          <w:b/>
        </w:rPr>
      </w:pPr>
      <w:r w:rsidRPr="00BF591E">
        <w:rPr>
          <w:rFonts w:asciiTheme="minorHAnsi" w:eastAsia="Calibri" w:hAnsiTheme="minorHAnsi" w:cstheme="minorHAnsi"/>
          <w:b/>
        </w:rPr>
        <w:t>3</w:t>
      </w:r>
      <w:r w:rsidR="003B18ED" w:rsidRPr="00BF591E">
        <w:rPr>
          <w:rFonts w:asciiTheme="minorHAnsi" w:eastAsia="Calibri" w:hAnsiTheme="minorHAnsi" w:cstheme="minorHAnsi"/>
          <w:b/>
        </w:rPr>
        <w:t xml:space="preserve"> </w:t>
      </w:r>
      <w:r w:rsidR="003705E5">
        <w:rPr>
          <w:rFonts w:asciiTheme="minorHAnsi" w:eastAsia="Calibri" w:hAnsiTheme="minorHAnsi" w:cstheme="minorHAnsi"/>
          <w:b/>
        </w:rPr>
        <w:t>The Meeting</w:t>
      </w:r>
    </w:p>
    <w:p w14:paraId="0B20D2B1" w14:textId="333FEB9A" w:rsidR="00BA094B" w:rsidRPr="00BF591E" w:rsidRDefault="003B18ED" w:rsidP="00BA094B">
      <w:pPr>
        <w:spacing w:after="160" w:line="259" w:lineRule="auto"/>
        <w:rPr>
          <w:rFonts w:asciiTheme="minorHAnsi" w:eastAsia="Calibri" w:hAnsiTheme="minorHAnsi" w:cstheme="minorHAnsi"/>
        </w:rPr>
      </w:pPr>
      <w:r w:rsidRPr="00BF591E">
        <w:rPr>
          <w:rFonts w:asciiTheme="minorHAnsi" w:eastAsia="Calibri" w:hAnsiTheme="minorHAnsi" w:cstheme="minorHAnsi"/>
        </w:rPr>
        <w:t>3.1 The</w:t>
      </w:r>
      <w:r w:rsidR="00BA094B" w:rsidRPr="00BF591E">
        <w:rPr>
          <w:rFonts w:asciiTheme="minorHAnsi" w:eastAsia="Calibri" w:hAnsiTheme="minorHAnsi" w:cstheme="minorHAnsi"/>
        </w:rPr>
        <w:t xml:space="preserve"> </w:t>
      </w:r>
      <w:r w:rsidR="00300EA3">
        <w:rPr>
          <w:rFonts w:asciiTheme="minorHAnsi" w:eastAsia="Calibri" w:hAnsiTheme="minorHAnsi" w:cstheme="minorHAnsi"/>
        </w:rPr>
        <w:t>designated meeting host</w:t>
      </w:r>
      <w:r w:rsidR="00BA094B" w:rsidRPr="00BF591E">
        <w:rPr>
          <w:rFonts w:asciiTheme="minorHAnsi" w:eastAsia="Calibri" w:hAnsiTheme="minorHAnsi" w:cstheme="minorHAnsi"/>
        </w:rPr>
        <w:t xml:space="preserve"> will </w:t>
      </w:r>
      <w:r w:rsidR="00300EA3">
        <w:rPr>
          <w:rFonts w:asciiTheme="minorHAnsi" w:eastAsia="Calibri" w:hAnsiTheme="minorHAnsi" w:cstheme="minorHAnsi"/>
        </w:rPr>
        <w:t xml:space="preserve">arrange and </w:t>
      </w:r>
      <w:r w:rsidR="00BA094B" w:rsidRPr="00BF591E">
        <w:rPr>
          <w:rFonts w:asciiTheme="minorHAnsi" w:eastAsia="Calibri" w:hAnsiTheme="minorHAnsi" w:cstheme="minorHAnsi"/>
        </w:rPr>
        <w:t xml:space="preserve">host the meeting.   </w:t>
      </w:r>
    </w:p>
    <w:p w14:paraId="053F79F7" w14:textId="37A8D173" w:rsidR="00BA094B" w:rsidRPr="00BF591E" w:rsidRDefault="00BA094B" w:rsidP="00BA094B">
      <w:pPr>
        <w:spacing w:after="160" w:line="259" w:lineRule="auto"/>
        <w:rPr>
          <w:rFonts w:asciiTheme="minorHAnsi" w:eastAsia="Calibri" w:hAnsiTheme="minorHAnsi" w:cstheme="minorHAnsi"/>
        </w:rPr>
      </w:pPr>
      <w:r w:rsidRPr="00BF591E">
        <w:rPr>
          <w:rFonts w:asciiTheme="minorHAnsi" w:eastAsia="Calibri" w:hAnsiTheme="minorHAnsi" w:cstheme="minorHAnsi"/>
        </w:rPr>
        <w:t>3.2</w:t>
      </w:r>
      <w:r w:rsidR="003B18ED" w:rsidRPr="00BF591E">
        <w:rPr>
          <w:rFonts w:asciiTheme="minorHAnsi" w:eastAsia="Calibri" w:hAnsiTheme="minorHAnsi" w:cstheme="minorHAnsi"/>
        </w:rPr>
        <w:t xml:space="preserve"> For the benefit of othe</w:t>
      </w:r>
      <w:r w:rsidR="00300EA3">
        <w:rPr>
          <w:rFonts w:asciiTheme="minorHAnsi" w:eastAsia="Calibri" w:hAnsiTheme="minorHAnsi" w:cstheme="minorHAnsi"/>
        </w:rPr>
        <w:t>rs</w:t>
      </w:r>
      <w:r w:rsidR="003B18ED" w:rsidRPr="00BF591E">
        <w:rPr>
          <w:rFonts w:asciiTheme="minorHAnsi" w:eastAsia="Calibri" w:hAnsiTheme="minorHAnsi" w:cstheme="minorHAnsi"/>
        </w:rPr>
        <w:t xml:space="preserve">, </w:t>
      </w:r>
      <w:r w:rsidR="00300EA3">
        <w:rPr>
          <w:rFonts w:asciiTheme="minorHAnsi" w:eastAsia="Calibri" w:hAnsiTheme="minorHAnsi" w:cstheme="minorHAnsi"/>
        </w:rPr>
        <w:t>attendees</w:t>
      </w:r>
      <w:r w:rsidR="003B18ED" w:rsidRPr="00BF591E">
        <w:rPr>
          <w:rFonts w:asciiTheme="minorHAnsi" w:eastAsia="Calibri" w:hAnsiTheme="minorHAnsi" w:cstheme="minorHAnsi"/>
        </w:rPr>
        <w:t xml:space="preserve"> are requested to ensure appropriate levels of privacy without excessive background </w:t>
      </w:r>
      <w:r w:rsidR="00BF591E">
        <w:rPr>
          <w:rFonts w:asciiTheme="minorHAnsi" w:eastAsia="Calibri" w:hAnsiTheme="minorHAnsi" w:cstheme="minorHAnsi"/>
        </w:rPr>
        <w:t>noise/</w:t>
      </w:r>
      <w:r w:rsidR="003B18ED" w:rsidRPr="00BF591E">
        <w:rPr>
          <w:rFonts w:asciiTheme="minorHAnsi" w:eastAsia="Calibri" w:hAnsiTheme="minorHAnsi" w:cstheme="minorHAnsi"/>
        </w:rPr>
        <w:t>interference.</w:t>
      </w:r>
    </w:p>
    <w:p w14:paraId="1F6DBF72" w14:textId="4B57D120" w:rsidR="00BA094B" w:rsidRPr="00BF591E" w:rsidRDefault="00BA094B" w:rsidP="00BA094B">
      <w:pPr>
        <w:spacing w:after="160" w:line="259" w:lineRule="auto"/>
        <w:rPr>
          <w:rFonts w:asciiTheme="minorHAnsi" w:eastAsia="Calibri" w:hAnsiTheme="minorHAnsi" w:cstheme="minorHAnsi"/>
        </w:rPr>
      </w:pPr>
      <w:r w:rsidRPr="00BF591E">
        <w:rPr>
          <w:rFonts w:asciiTheme="minorHAnsi" w:eastAsia="Calibri" w:hAnsiTheme="minorHAnsi" w:cstheme="minorHAnsi"/>
        </w:rPr>
        <w:t>3.</w:t>
      </w:r>
      <w:r w:rsidR="003B18ED" w:rsidRPr="00BF591E">
        <w:rPr>
          <w:rFonts w:asciiTheme="minorHAnsi" w:eastAsia="Calibri" w:hAnsiTheme="minorHAnsi" w:cstheme="minorHAnsi"/>
        </w:rPr>
        <w:t>3 For the benefit of other</w:t>
      </w:r>
      <w:r w:rsidR="00300EA3">
        <w:rPr>
          <w:rFonts w:asciiTheme="minorHAnsi" w:eastAsia="Calibri" w:hAnsiTheme="minorHAnsi" w:cstheme="minorHAnsi"/>
        </w:rPr>
        <w:t>s</w:t>
      </w:r>
      <w:r w:rsidR="003B18ED" w:rsidRPr="00BF591E">
        <w:rPr>
          <w:rFonts w:asciiTheme="minorHAnsi" w:eastAsia="Calibri" w:hAnsiTheme="minorHAnsi" w:cstheme="minorHAnsi"/>
        </w:rPr>
        <w:t xml:space="preserve">, </w:t>
      </w:r>
      <w:r w:rsidR="00300EA3">
        <w:rPr>
          <w:rFonts w:asciiTheme="minorHAnsi" w:eastAsia="Calibri" w:hAnsiTheme="minorHAnsi" w:cstheme="minorHAnsi"/>
        </w:rPr>
        <w:t>attendees</w:t>
      </w:r>
      <w:r w:rsidR="003B18ED" w:rsidRPr="00BF591E">
        <w:rPr>
          <w:rFonts w:asciiTheme="minorHAnsi" w:eastAsia="Calibri" w:hAnsiTheme="minorHAnsi" w:cstheme="minorHAnsi"/>
        </w:rPr>
        <w:t xml:space="preserve"> should mute their microphones if they are not speaking to avoid </w:t>
      </w:r>
      <w:r w:rsidR="00BF591E" w:rsidRPr="00BF591E">
        <w:rPr>
          <w:rFonts w:asciiTheme="minorHAnsi" w:eastAsia="Calibri" w:hAnsiTheme="minorHAnsi" w:cstheme="minorHAnsi"/>
        </w:rPr>
        <w:t>background interference</w:t>
      </w:r>
      <w:r w:rsidR="00BF591E">
        <w:rPr>
          <w:rFonts w:asciiTheme="minorHAnsi" w:eastAsia="Calibri" w:hAnsiTheme="minorHAnsi" w:cstheme="minorHAnsi"/>
        </w:rPr>
        <w:t xml:space="preserve"> while a colleague is speaking</w:t>
      </w:r>
      <w:r w:rsidR="00BF591E" w:rsidRPr="00BF591E">
        <w:rPr>
          <w:rFonts w:asciiTheme="minorHAnsi" w:eastAsia="Calibri" w:hAnsiTheme="minorHAnsi" w:cstheme="minorHAnsi"/>
        </w:rPr>
        <w:t xml:space="preserve">. If </w:t>
      </w:r>
      <w:r w:rsidR="00300EA3">
        <w:rPr>
          <w:rFonts w:asciiTheme="minorHAnsi" w:eastAsia="Calibri" w:hAnsiTheme="minorHAnsi" w:cstheme="minorHAnsi"/>
        </w:rPr>
        <w:t>attendees</w:t>
      </w:r>
      <w:r w:rsidR="00BF591E" w:rsidRPr="00BF591E">
        <w:rPr>
          <w:rFonts w:asciiTheme="minorHAnsi" w:eastAsia="Calibri" w:hAnsiTheme="minorHAnsi" w:cstheme="minorHAnsi"/>
        </w:rPr>
        <w:t xml:space="preserve"> wish to </w:t>
      </w:r>
      <w:proofErr w:type="gramStart"/>
      <w:r w:rsidR="00BF591E" w:rsidRPr="00BF591E">
        <w:rPr>
          <w:rFonts w:asciiTheme="minorHAnsi" w:eastAsia="Calibri" w:hAnsiTheme="minorHAnsi" w:cstheme="minorHAnsi"/>
        </w:rPr>
        <w:t>speak</w:t>
      </w:r>
      <w:proofErr w:type="gramEnd"/>
      <w:r w:rsidR="00BF591E" w:rsidRPr="00BF591E">
        <w:rPr>
          <w:rFonts w:asciiTheme="minorHAnsi" w:eastAsia="Calibri" w:hAnsiTheme="minorHAnsi" w:cstheme="minorHAnsi"/>
        </w:rPr>
        <w:t xml:space="preserve"> they should raise their hand and wait to be invited by the </w:t>
      </w:r>
      <w:r w:rsidR="00300EA3">
        <w:rPr>
          <w:rFonts w:asciiTheme="minorHAnsi" w:eastAsia="Calibri" w:hAnsiTheme="minorHAnsi" w:cstheme="minorHAnsi"/>
        </w:rPr>
        <w:t>host.</w:t>
      </w:r>
      <w:r w:rsidRPr="00BF591E">
        <w:rPr>
          <w:rFonts w:asciiTheme="minorHAnsi" w:eastAsia="Calibri" w:hAnsiTheme="minorHAnsi" w:cstheme="minorHAnsi"/>
        </w:rPr>
        <w:tab/>
        <w:t xml:space="preserve"> </w:t>
      </w:r>
    </w:p>
    <w:p w14:paraId="50563C13" w14:textId="7144B49C" w:rsidR="00BA094B" w:rsidRPr="00BF591E" w:rsidRDefault="00BA094B" w:rsidP="00BA094B">
      <w:pPr>
        <w:spacing w:after="160" w:line="259" w:lineRule="auto"/>
        <w:rPr>
          <w:rFonts w:asciiTheme="minorHAnsi" w:eastAsia="Calibri" w:hAnsiTheme="minorHAnsi" w:cstheme="minorHAnsi"/>
        </w:rPr>
      </w:pPr>
      <w:r w:rsidRPr="00BF591E">
        <w:rPr>
          <w:rFonts w:asciiTheme="minorHAnsi" w:eastAsia="Calibri" w:hAnsiTheme="minorHAnsi" w:cstheme="minorHAnsi"/>
        </w:rPr>
        <w:t>3.</w:t>
      </w:r>
      <w:r w:rsidR="00BF591E" w:rsidRPr="00BF591E">
        <w:rPr>
          <w:rFonts w:asciiTheme="minorHAnsi" w:eastAsia="Calibri" w:hAnsiTheme="minorHAnsi" w:cstheme="minorHAnsi"/>
        </w:rPr>
        <w:t xml:space="preserve">4 </w:t>
      </w:r>
      <w:r w:rsidRPr="00BF591E">
        <w:rPr>
          <w:rFonts w:asciiTheme="minorHAnsi" w:eastAsia="Calibri" w:hAnsiTheme="minorHAnsi" w:cstheme="minorHAnsi"/>
        </w:rPr>
        <w:t xml:space="preserve">The meeting will be chaired in the </w:t>
      </w:r>
      <w:r w:rsidR="00BF591E" w:rsidRPr="00BF591E">
        <w:rPr>
          <w:rFonts w:asciiTheme="minorHAnsi" w:eastAsia="Calibri" w:hAnsiTheme="minorHAnsi" w:cstheme="minorHAnsi"/>
        </w:rPr>
        <w:t>usual</w:t>
      </w:r>
      <w:r w:rsidRPr="00BF591E">
        <w:rPr>
          <w:rFonts w:asciiTheme="minorHAnsi" w:eastAsia="Calibri" w:hAnsiTheme="minorHAnsi" w:cstheme="minorHAnsi"/>
        </w:rPr>
        <w:t xml:space="preserve"> manner.  </w:t>
      </w:r>
    </w:p>
    <w:p w14:paraId="174B7F92" w14:textId="206A8B29" w:rsidR="00BA094B" w:rsidRPr="00BF591E" w:rsidRDefault="00BA094B" w:rsidP="00BA094B">
      <w:pPr>
        <w:spacing w:after="160" w:line="259" w:lineRule="auto"/>
        <w:rPr>
          <w:rFonts w:asciiTheme="minorHAnsi" w:eastAsia="Calibri" w:hAnsiTheme="minorHAnsi" w:cstheme="minorHAnsi"/>
        </w:rPr>
      </w:pPr>
      <w:r w:rsidRPr="00BF591E">
        <w:rPr>
          <w:rFonts w:asciiTheme="minorHAnsi" w:eastAsia="Calibri" w:hAnsiTheme="minorHAnsi" w:cstheme="minorHAnsi"/>
        </w:rPr>
        <w:t>3.</w:t>
      </w:r>
      <w:r w:rsidR="00BF591E" w:rsidRPr="00BF591E">
        <w:rPr>
          <w:rFonts w:asciiTheme="minorHAnsi" w:eastAsia="Calibri" w:hAnsiTheme="minorHAnsi" w:cstheme="minorHAnsi"/>
        </w:rPr>
        <w:t xml:space="preserve">5 Where </w:t>
      </w:r>
      <w:r w:rsidRPr="00BF591E">
        <w:rPr>
          <w:rFonts w:asciiTheme="minorHAnsi" w:eastAsia="Calibri" w:hAnsiTheme="minorHAnsi" w:cstheme="minorHAnsi"/>
        </w:rPr>
        <w:t xml:space="preserve">there is to be a vote, </w:t>
      </w:r>
      <w:r w:rsidR="00300EA3">
        <w:rPr>
          <w:rFonts w:asciiTheme="minorHAnsi" w:eastAsia="Calibri" w:hAnsiTheme="minorHAnsi" w:cstheme="minorHAnsi"/>
        </w:rPr>
        <w:t>attendees</w:t>
      </w:r>
      <w:r w:rsidR="00BF591E" w:rsidRPr="00BF591E">
        <w:rPr>
          <w:rFonts w:asciiTheme="minorHAnsi" w:eastAsia="Calibri" w:hAnsiTheme="minorHAnsi" w:cstheme="minorHAnsi"/>
        </w:rPr>
        <w:t xml:space="preserve"> should raise their hands until asked to put them down.</w:t>
      </w:r>
    </w:p>
    <w:p w14:paraId="4669AF46" w14:textId="30D9CB7E" w:rsidR="00BA094B" w:rsidRDefault="00BA094B" w:rsidP="00BA094B">
      <w:pPr>
        <w:spacing w:after="160" w:line="259" w:lineRule="auto"/>
        <w:rPr>
          <w:rFonts w:asciiTheme="minorHAnsi" w:eastAsia="Calibri" w:hAnsiTheme="minorHAnsi" w:cstheme="minorHAnsi"/>
        </w:rPr>
      </w:pPr>
      <w:r w:rsidRPr="00BF591E">
        <w:rPr>
          <w:rFonts w:asciiTheme="minorHAnsi" w:eastAsia="Calibri" w:hAnsiTheme="minorHAnsi" w:cstheme="minorHAnsi"/>
        </w:rPr>
        <w:t>3.</w:t>
      </w:r>
      <w:r w:rsidR="00BF591E" w:rsidRPr="00BF591E">
        <w:rPr>
          <w:rFonts w:asciiTheme="minorHAnsi" w:eastAsia="Calibri" w:hAnsiTheme="minorHAnsi" w:cstheme="minorHAnsi"/>
        </w:rPr>
        <w:t xml:space="preserve">6 For any technical issues during the meeting, </w:t>
      </w:r>
      <w:r w:rsidR="00300EA3">
        <w:rPr>
          <w:rFonts w:asciiTheme="minorHAnsi" w:eastAsia="Calibri" w:hAnsiTheme="minorHAnsi" w:cstheme="minorHAnsi"/>
        </w:rPr>
        <w:t>attendees</w:t>
      </w:r>
      <w:r w:rsidR="00BF591E" w:rsidRPr="00BF591E">
        <w:rPr>
          <w:rFonts w:asciiTheme="minorHAnsi" w:eastAsia="Calibri" w:hAnsiTheme="minorHAnsi" w:cstheme="minorHAnsi"/>
        </w:rPr>
        <w:t xml:space="preserve"> can </w:t>
      </w:r>
      <w:r w:rsidRPr="00BF591E">
        <w:rPr>
          <w:rFonts w:asciiTheme="minorHAnsi" w:eastAsia="Calibri" w:hAnsiTheme="minorHAnsi" w:cstheme="minorHAnsi"/>
        </w:rPr>
        <w:t xml:space="preserve">use the chat box to type a message </w:t>
      </w:r>
      <w:r w:rsidR="00BF591E" w:rsidRPr="00BF591E">
        <w:rPr>
          <w:rFonts w:asciiTheme="minorHAnsi" w:eastAsia="Calibri" w:hAnsiTheme="minorHAnsi" w:cstheme="minorHAnsi"/>
        </w:rPr>
        <w:t xml:space="preserve">to the </w:t>
      </w:r>
      <w:r w:rsidR="00300EA3">
        <w:rPr>
          <w:rFonts w:asciiTheme="minorHAnsi" w:eastAsia="Calibri" w:hAnsiTheme="minorHAnsi" w:cstheme="minorHAnsi"/>
        </w:rPr>
        <w:t>host</w:t>
      </w:r>
      <w:r w:rsidRPr="00BF591E">
        <w:rPr>
          <w:rFonts w:asciiTheme="minorHAnsi" w:eastAsia="Calibri" w:hAnsiTheme="minorHAnsi" w:cstheme="minorHAnsi"/>
        </w:rPr>
        <w:t>.</w:t>
      </w:r>
    </w:p>
    <w:p w14:paraId="2E608062" w14:textId="2A701880" w:rsidR="00300EA3" w:rsidRPr="00BF591E" w:rsidRDefault="00300EA3" w:rsidP="00BA094B">
      <w:pPr>
        <w:spacing w:after="160" w:line="259" w:lineRule="auto"/>
        <w:rPr>
          <w:rFonts w:asciiTheme="minorHAnsi" w:eastAsia="Calibri" w:hAnsiTheme="minorHAnsi" w:cstheme="minorHAnsi"/>
        </w:rPr>
      </w:pPr>
      <w:r>
        <w:rPr>
          <w:rFonts w:asciiTheme="minorHAnsi" w:eastAsia="Calibri" w:hAnsiTheme="minorHAnsi" w:cstheme="minorHAnsi"/>
        </w:rPr>
        <w:t>3.7 At the end of the meeting, the host must fully close and log out completely from Zoom</w:t>
      </w:r>
      <w:r w:rsidR="003705E5">
        <w:rPr>
          <w:rFonts w:asciiTheme="minorHAnsi" w:eastAsia="Calibri" w:hAnsiTheme="minorHAnsi" w:cstheme="minorHAnsi"/>
        </w:rPr>
        <w:t>.</w:t>
      </w:r>
      <w:r>
        <w:rPr>
          <w:rFonts w:asciiTheme="minorHAnsi" w:eastAsia="Calibri" w:hAnsiTheme="minorHAnsi" w:cstheme="minorHAnsi"/>
        </w:rPr>
        <w:t xml:space="preserve"> </w:t>
      </w:r>
      <w:r w:rsidR="003705E5">
        <w:rPr>
          <w:rFonts w:asciiTheme="minorHAnsi" w:eastAsia="Calibri" w:hAnsiTheme="minorHAnsi" w:cstheme="minorHAnsi"/>
        </w:rPr>
        <w:t>R</w:t>
      </w:r>
      <w:r>
        <w:rPr>
          <w:rFonts w:asciiTheme="minorHAnsi" w:eastAsia="Calibri" w:hAnsiTheme="minorHAnsi" w:cstheme="minorHAnsi"/>
        </w:rPr>
        <w:t xml:space="preserve">emaining logged in causes </w:t>
      </w:r>
      <w:r w:rsidR="003705E5">
        <w:rPr>
          <w:rFonts w:asciiTheme="minorHAnsi" w:eastAsia="Calibri" w:hAnsiTheme="minorHAnsi" w:cstheme="minorHAnsi"/>
        </w:rPr>
        <w:t xml:space="preserve">technical </w:t>
      </w:r>
      <w:r>
        <w:rPr>
          <w:rFonts w:asciiTheme="minorHAnsi" w:eastAsia="Calibri" w:hAnsiTheme="minorHAnsi" w:cstheme="minorHAnsi"/>
        </w:rPr>
        <w:t>problems for the Clerk and other hosts setting up other meetings. If this is not done, future use of the facility</w:t>
      </w:r>
      <w:r w:rsidR="003705E5">
        <w:rPr>
          <w:rFonts w:asciiTheme="minorHAnsi" w:eastAsia="Calibri" w:hAnsiTheme="minorHAnsi" w:cstheme="minorHAnsi"/>
        </w:rPr>
        <w:t xml:space="preserve"> may be</w:t>
      </w:r>
      <w:r>
        <w:rPr>
          <w:rFonts w:asciiTheme="minorHAnsi" w:eastAsia="Calibri" w:hAnsiTheme="minorHAnsi" w:cstheme="minorHAnsi"/>
        </w:rPr>
        <w:t xml:space="preserve"> withdrawn.</w:t>
      </w:r>
    </w:p>
    <w:p w14:paraId="4FE0FC8A" w14:textId="7FA3AD2F" w:rsidR="00742106" w:rsidRDefault="00742106" w:rsidP="000938B6">
      <w:pPr>
        <w:tabs>
          <w:tab w:val="left" w:pos="3780"/>
        </w:tabs>
        <w:rPr>
          <w:rFonts w:asciiTheme="minorHAnsi" w:hAnsiTheme="minorHAnsi" w:cstheme="minorHAnsi"/>
          <w:sz w:val="22"/>
          <w:szCs w:val="22"/>
        </w:rPr>
      </w:pPr>
    </w:p>
    <w:p w14:paraId="4537D5D1" w14:textId="0A128294" w:rsidR="00DE0B41" w:rsidRDefault="00DE0B41" w:rsidP="000938B6">
      <w:pPr>
        <w:tabs>
          <w:tab w:val="left" w:pos="3780"/>
        </w:tabs>
        <w:rPr>
          <w:rFonts w:asciiTheme="minorHAnsi" w:hAnsiTheme="minorHAnsi" w:cstheme="minorHAnsi"/>
          <w:sz w:val="22"/>
          <w:szCs w:val="22"/>
        </w:rPr>
      </w:pPr>
    </w:p>
    <w:p w14:paraId="03281E78" w14:textId="284F606E" w:rsidR="00DE0B41" w:rsidRDefault="00DE0B41" w:rsidP="000938B6">
      <w:pPr>
        <w:tabs>
          <w:tab w:val="left" w:pos="3780"/>
        </w:tabs>
        <w:rPr>
          <w:rFonts w:asciiTheme="minorHAnsi" w:hAnsiTheme="minorHAnsi" w:cstheme="minorHAnsi"/>
          <w:sz w:val="22"/>
          <w:szCs w:val="22"/>
        </w:rPr>
      </w:pPr>
      <w:r>
        <w:rPr>
          <w:rFonts w:asciiTheme="minorHAnsi" w:hAnsiTheme="minorHAnsi" w:cstheme="minorHAnsi"/>
          <w:sz w:val="22"/>
          <w:szCs w:val="22"/>
        </w:rPr>
        <w:t>Chris Harris, Clerk</w:t>
      </w:r>
    </w:p>
    <w:p w14:paraId="083329F7" w14:textId="0BD1BB39" w:rsidR="00DE0B41" w:rsidRPr="00BF591E" w:rsidRDefault="00DE0B41" w:rsidP="000938B6">
      <w:pPr>
        <w:tabs>
          <w:tab w:val="left" w:pos="3780"/>
        </w:tabs>
        <w:rPr>
          <w:rFonts w:asciiTheme="minorHAnsi" w:hAnsiTheme="minorHAnsi" w:cstheme="minorHAnsi"/>
          <w:sz w:val="22"/>
          <w:szCs w:val="22"/>
        </w:rPr>
      </w:pPr>
      <w:r>
        <w:rPr>
          <w:rFonts w:asciiTheme="minorHAnsi" w:hAnsiTheme="minorHAnsi" w:cstheme="minorHAnsi"/>
          <w:sz w:val="22"/>
          <w:szCs w:val="22"/>
        </w:rPr>
        <w:t xml:space="preserve">Approved by the Parish Council </w:t>
      </w:r>
      <w:r w:rsidR="003705E5">
        <w:rPr>
          <w:rFonts w:asciiTheme="minorHAnsi" w:hAnsiTheme="minorHAnsi" w:cstheme="minorHAnsi"/>
          <w:sz w:val="22"/>
          <w:szCs w:val="22"/>
        </w:rPr>
        <w:t>5</w:t>
      </w:r>
      <w:r w:rsidR="003705E5" w:rsidRPr="003705E5">
        <w:rPr>
          <w:rFonts w:asciiTheme="minorHAnsi" w:hAnsiTheme="minorHAnsi" w:cstheme="minorHAnsi"/>
          <w:sz w:val="22"/>
          <w:szCs w:val="22"/>
          <w:vertAlign w:val="superscript"/>
        </w:rPr>
        <w:t>th</w:t>
      </w:r>
      <w:r w:rsidR="003705E5">
        <w:rPr>
          <w:rFonts w:asciiTheme="minorHAnsi" w:hAnsiTheme="minorHAnsi" w:cstheme="minorHAnsi"/>
          <w:sz w:val="22"/>
          <w:szCs w:val="22"/>
        </w:rPr>
        <w:t xml:space="preserve"> August</w:t>
      </w:r>
      <w:r>
        <w:rPr>
          <w:rFonts w:asciiTheme="minorHAnsi" w:hAnsiTheme="minorHAnsi" w:cstheme="minorHAnsi"/>
          <w:sz w:val="22"/>
          <w:szCs w:val="22"/>
        </w:rPr>
        <w:t xml:space="preserve"> 2020</w:t>
      </w:r>
    </w:p>
    <w:sectPr w:rsidR="00DE0B41" w:rsidRPr="00BF591E" w:rsidSect="003705E5">
      <w:footerReference w:type="default" r:id="rId8"/>
      <w:pgSz w:w="12240" w:h="15840"/>
      <w:pgMar w:top="1135" w:right="1608"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063E9" w14:textId="77777777" w:rsidR="00BB3045" w:rsidRDefault="00BB3045" w:rsidP="009D0A38">
      <w:r>
        <w:separator/>
      </w:r>
    </w:p>
  </w:endnote>
  <w:endnote w:type="continuationSeparator" w:id="0">
    <w:p w14:paraId="78409A4D" w14:textId="77777777" w:rsidR="00BB3045" w:rsidRDefault="00BB3045" w:rsidP="009D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4100205"/>
      <w:docPartObj>
        <w:docPartGallery w:val="Page Numbers (Bottom of Page)"/>
        <w:docPartUnique/>
      </w:docPartObj>
    </w:sdtPr>
    <w:sdtEndPr>
      <w:rPr>
        <w:noProof/>
        <w:sz w:val="18"/>
        <w:szCs w:val="18"/>
      </w:rPr>
    </w:sdtEndPr>
    <w:sdtContent>
      <w:p w14:paraId="4008F6B5" w14:textId="54468AE9" w:rsidR="003B18ED" w:rsidRPr="003B18ED" w:rsidRDefault="003B18ED">
        <w:pPr>
          <w:pStyle w:val="Footer"/>
          <w:jc w:val="center"/>
          <w:rPr>
            <w:sz w:val="18"/>
            <w:szCs w:val="18"/>
          </w:rPr>
        </w:pPr>
        <w:r w:rsidRPr="003B18ED">
          <w:rPr>
            <w:sz w:val="18"/>
            <w:szCs w:val="18"/>
          </w:rPr>
          <w:fldChar w:fldCharType="begin"/>
        </w:r>
        <w:r w:rsidRPr="003B18ED">
          <w:rPr>
            <w:sz w:val="18"/>
            <w:szCs w:val="18"/>
          </w:rPr>
          <w:instrText xml:space="preserve"> PAGE   \* MERGEFORMAT </w:instrText>
        </w:r>
        <w:r w:rsidRPr="003B18ED">
          <w:rPr>
            <w:sz w:val="18"/>
            <w:szCs w:val="18"/>
          </w:rPr>
          <w:fldChar w:fldCharType="separate"/>
        </w:r>
        <w:r w:rsidRPr="003B18ED">
          <w:rPr>
            <w:noProof/>
            <w:sz w:val="18"/>
            <w:szCs w:val="18"/>
          </w:rPr>
          <w:t>2</w:t>
        </w:r>
        <w:r w:rsidRPr="003B18ED">
          <w:rPr>
            <w:noProof/>
            <w:sz w:val="18"/>
            <w:szCs w:val="18"/>
          </w:rPr>
          <w:fldChar w:fldCharType="end"/>
        </w:r>
      </w:p>
    </w:sdtContent>
  </w:sdt>
  <w:p w14:paraId="6D49EED2" w14:textId="27A94C3F" w:rsidR="003468DB" w:rsidRPr="00856445" w:rsidRDefault="00BB3045">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A4256" w14:textId="77777777" w:rsidR="00BB3045" w:rsidRDefault="00BB3045" w:rsidP="009D0A38">
      <w:r>
        <w:separator/>
      </w:r>
    </w:p>
  </w:footnote>
  <w:footnote w:type="continuationSeparator" w:id="0">
    <w:p w14:paraId="5560AB5F" w14:textId="77777777" w:rsidR="00BB3045" w:rsidRDefault="00BB3045" w:rsidP="009D0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183"/>
    <w:multiLevelType w:val="hybridMultilevel"/>
    <w:tmpl w:val="6F00C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27C9E"/>
    <w:multiLevelType w:val="hybridMultilevel"/>
    <w:tmpl w:val="51D4853C"/>
    <w:lvl w:ilvl="0" w:tplc="1B8E5A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24B373F"/>
    <w:multiLevelType w:val="hybridMultilevel"/>
    <w:tmpl w:val="4174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42A39"/>
    <w:multiLevelType w:val="multilevel"/>
    <w:tmpl w:val="E00E25CE"/>
    <w:lvl w:ilvl="0">
      <w:start w:val="1"/>
      <w:numFmt w:val="decimal"/>
      <w:lvlText w:val="%1."/>
      <w:lvlJc w:val="left"/>
      <w:pPr>
        <w:ind w:left="720" w:hanging="360"/>
      </w:pPr>
      <w:rPr>
        <w:rFonts w:hint="default"/>
      </w:rPr>
    </w:lvl>
    <w:lvl w:ilv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D76204F"/>
    <w:multiLevelType w:val="hybridMultilevel"/>
    <w:tmpl w:val="EFC87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AD4F09"/>
    <w:multiLevelType w:val="hybridMultilevel"/>
    <w:tmpl w:val="84540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9381F"/>
    <w:multiLevelType w:val="hybridMultilevel"/>
    <w:tmpl w:val="E8605A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10B0475"/>
    <w:multiLevelType w:val="hybridMultilevel"/>
    <w:tmpl w:val="437C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607EB8"/>
    <w:multiLevelType w:val="multilevel"/>
    <w:tmpl w:val="3B42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A167E9"/>
    <w:multiLevelType w:val="multilevel"/>
    <w:tmpl w:val="3B42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824D3A"/>
    <w:multiLevelType w:val="hybridMultilevel"/>
    <w:tmpl w:val="E1FE5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843156"/>
    <w:multiLevelType w:val="hybridMultilevel"/>
    <w:tmpl w:val="D7F2168A"/>
    <w:lvl w:ilvl="0" w:tplc="08090001">
      <w:start w:val="1"/>
      <w:numFmt w:val="bullet"/>
      <w:lvlText w:val=""/>
      <w:lvlJc w:val="left"/>
      <w:pPr>
        <w:ind w:left="720" w:hanging="360"/>
      </w:pPr>
      <w:rPr>
        <w:rFonts w:ascii="Symbol" w:hAnsi="Symbol" w:hint="default"/>
      </w:rPr>
    </w:lvl>
    <w:lvl w:ilvl="1" w:tplc="EB5A855A">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DA2BB3"/>
    <w:multiLevelType w:val="hybridMultilevel"/>
    <w:tmpl w:val="41663E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1550369"/>
    <w:multiLevelType w:val="hybridMultilevel"/>
    <w:tmpl w:val="0DA4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8A56DE"/>
    <w:multiLevelType w:val="hybridMultilevel"/>
    <w:tmpl w:val="7A3CB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FF7E1F"/>
    <w:multiLevelType w:val="multilevel"/>
    <w:tmpl w:val="3B42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751C4B"/>
    <w:multiLevelType w:val="hybridMultilevel"/>
    <w:tmpl w:val="61462370"/>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97A5DC7"/>
    <w:multiLevelType w:val="hybridMultilevel"/>
    <w:tmpl w:val="C07016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96100F5"/>
    <w:multiLevelType w:val="hybridMultilevel"/>
    <w:tmpl w:val="C2BC3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2943D6"/>
    <w:multiLevelType w:val="hybridMultilevel"/>
    <w:tmpl w:val="71C4C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B70AA4"/>
    <w:multiLevelType w:val="hybridMultilevel"/>
    <w:tmpl w:val="BF70C04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804361"/>
    <w:multiLevelType w:val="hybridMultilevel"/>
    <w:tmpl w:val="57CA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0429BE"/>
    <w:multiLevelType w:val="hybridMultilevel"/>
    <w:tmpl w:val="46BE4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AD57EB"/>
    <w:multiLevelType w:val="hybridMultilevel"/>
    <w:tmpl w:val="2DF45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937C3A"/>
    <w:multiLevelType w:val="hybridMultilevel"/>
    <w:tmpl w:val="1E90F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A96255"/>
    <w:multiLevelType w:val="hybridMultilevel"/>
    <w:tmpl w:val="331E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D65259"/>
    <w:multiLevelType w:val="multilevel"/>
    <w:tmpl w:val="3B42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7635B"/>
    <w:multiLevelType w:val="hybridMultilevel"/>
    <w:tmpl w:val="A8D0A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F87AD6"/>
    <w:multiLevelType w:val="hybridMultilevel"/>
    <w:tmpl w:val="7F22A6C0"/>
    <w:lvl w:ilvl="0" w:tplc="1B8E5A08">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541373"/>
    <w:multiLevelType w:val="hybridMultilevel"/>
    <w:tmpl w:val="8E16683E"/>
    <w:lvl w:ilvl="0" w:tplc="1B8E5A08">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3411D5"/>
    <w:multiLevelType w:val="hybridMultilevel"/>
    <w:tmpl w:val="BD88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E621D1"/>
    <w:multiLevelType w:val="hybridMultilevel"/>
    <w:tmpl w:val="34CE4A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D4D1988"/>
    <w:multiLevelType w:val="multilevel"/>
    <w:tmpl w:val="3B42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637827"/>
    <w:multiLevelType w:val="hybridMultilevel"/>
    <w:tmpl w:val="958E0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4F029B"/>
    <w:multiLevelType w:val="multilevel"/>
    <w:tmpl w:val="59DE09F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9C62BBF"/>
    <w:multiLevelType w:val="hybridMultilevel"/>
    <w:tmpl w:val="D8782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7122C2"/>
    <w:multiLevelType w:val="hybridMultilevel"/>
    <w:tmpl w:val="25104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915A07"/>
    <w:multiLevelType w:val="hybridMultilevel"/>
    <w:tmpl w:val="EEAE31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24464FA"/>
    <w:multiLevelType w:val="hybridMultilevel"/>
    <w:tmpl w:val="45E25004"/>
    <w:lvl w:ilvl="0" w:tplc="1B8E5A08">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AE2844"/>
    <w:multiLevelType w:val="hybridMultilevel"/>
    <w:tmpl w:val="F4D66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546922"/>
    <w:multiLevelType w:val="hybridMultilevel"/>
    <w:tmpl w:val="8B26D6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CC6618"/>
    <w:multiLevelType w:val="hybridMultilevel"/>
    <w:tmpl w:val="F13C0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32"/>
  </w:num>
  <w:num w:numId="4">
    <w:abstractNumId w:val="9"/>
  </w:num>
  <w:num w:numId="5">
    <w:abstractNumId w:val="8"/>
  </w:num>
  <w:num w:numId="6">
    <w:abstractNumId w:val="16"/>
  </w:num>
  <w:num w:numId="7">
    <w:abstractNumId w:val="36"/>
  </w:num>
  <w:num w:numId="8">
    <w:abstractNumId w:val="3"/>
  </w:num>
  <w:num w:numId="9">
    <w:abstractNumId w:val="20"/>
  </w:num>
  <w:num w:numId="10">
    <w:abstractNumId w:val="31"/>
  </w:num>
  <w:num w:numId="11">
    <w:abstractNumId w:val="12"/>
  </w:num>
  <w:num w:numId="12">
    <w:abstractNumId w:val="2"/>
  </w:num>
  <w:num w:numId="13">
    <w:abstractNumId w:val="30"/>
  </w:num>
  <w:num w:numId="14">
    <w:abstractNumId w:val="39"/>
  </w:num>
  <w:num w:numId="15">
    <w:abstractNumId w:val="24"/>
  </w:num>
  <w:num w:numId="16">
    <w:abstractNumId w:val="7"/>
  </w:num>
  <w:num w:numId="17">
    <w:abstractNumId w:val="22"/>
  </w:num>
  <w:num w:numId="18">
    <w:abstractNumId w:val="1"/>
  </w:num>
  <w:num w:numId="19">
    <w:abstractNumId w:val="4"/>
  </w:num>
  <w:num w:numId="20">
    <w:abstractNumId w:val="21"/>
  </w:num>
  <w:num w:numId="21">
    <w:abstractNumId w:val="0"/>
  </w:num>
  <w:num w:numId="22">
    <w:abstractNumId w:val="25"/>
  </w:num>
  <w:num w:numId="23">
    <w:abstractNumId w:val="41"/>
  </w:num>
  <w:num w:numId="24">
    <w:abstractNumId w:val="38"/>
  </w:num>
  <w:num w:numId="25">
    <w:abstractNumId w:val="28"/>
  </w:num>
  <w:num w:numId="26">
    <w:abstractNumId w:val="29"/>
  </w:num>
  <w:num w:numId="27">
    <w:abstractNumId w:val="19"/>
  </w:num>
  <w:num w:numId="28">
    <w:abstractNumId w:val="40"/>
  </w:num>
  <w:num w:numId="29">
    <w:abstractNumId w:val="23"/>
  </w:num>
  <w:num w:numId="30">
    <w:abstractNumId w:val="10"/>
  </w:num>
  <w:num w:numId="31">
    <w:abstractNumId w:val="11"/>
  </w:num>
  <w:num w:numId="32">
    <w:abstractNumId w:val="5"/>
  </w:num>
  <w:num w:numId="33">
    <w:abstractNumId w:val="27"/>
  </w:num>
  <w:num w:numId="34">
    <w:abstractNumId w:val="35"/>
  </w:num>
  <w:num w:numId="35">
    <w:abstractNumId w:val="18"/>
  </w:num>
  <w:num w:numId="36">
    <w:abstractNumId w:val="33"/>
  </w:num>
  <w:num w:numId="37">
    <w:abstractNumId w:val="14"/>
  </w:num>
  <w:num w:numId="38">
    <w:abstractNumId w:val="17"/>
  </w:num>
  <w:num w:numId="39">
    <w:abstractNumId w:val="6"/>
  </w:num>
  <w:num w:numId="40">
    <w:abstractNumId w:val="37"/>
  </w:num>
  <w:num w:numId="41">
    <w:abstractNumId w:val="13"/>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0D2"/>
    <w:rsid w:val="00003E19"/>
    <w:rsid w:val="0004070E"/>
    <w:rsid w:val="000938B6"/>
    <w:rsid w:val="000C0455"/>
    <w:rsid w:val="000E60E5"/>
    <w:rsid w:val="00127D39"/>
    <w:rsid w:val="00132B3F"/>
    <w:rsid w:val="00191913"/>
    <w:rsid w:val="00191AD6"/>
    <w:rsid w:val="00197E8E"/>
    <w:rsid w:val="001E52B0"/>
    <w:rsid w:val="001F35FA"/>
    <w:rsid w:val="00200AF7"/>
    <w:rsid w:val="0021298E"/>
    <w:rsid w:val="00217E97"/>
    <w:rsid w:val="00226121"/>
    <w:rsid w:val="00241536"/>
    <w:rsid w:val="002B3701"/>
    <w:rsid w:val="002D4A67"/>
    <w:rsid w:val="002E0535"/>
    <w:rsid w:val="00300EA3"/>
    <w:rsid w:val="00331DD0"/>
    <w:rsid w:val="00334697"/>
    <w:rsid w:val="0034008D"/>
    <w:rsid w:val="0034416D"/>
    <w:rsid w:val="003461E3"/>
    <w:rsid w:val="003463A9"/>
    <w:rsid w:val="003537A6"/>
    <w:rsid w:val="00354EC1"/>
    <w:rsid w:val="003705E5"/>
    <w:rsid w:val="003742C6"/>
    <w:rsid w:val="003747A7"/>
    <w:rsid w:val="00381187"/>
    <w:rsid w:val="0038413A"/>
    <w:rsid w:val="003B18ED"/>
    <w:rsid w:val="00423E1B"/>
    <w:rsid w:val="004568B7"/>
    <w:rsid w:val="00462A55"/>
    <w:rsid w:val="0048013C"/>
    <w:rsid w:val="00495C10"/>
    <w:rsid w:val="00495CA1"/>
    <w:rsid w:val="004A4702"/>
    <w:rsid w:val="004B5516"/>
    <w:rsid w:val="004E798A"/>
    <w:rsid w:val="00517375"/>
    <w:rsid w:val="00545D94"/>
    <w:rsid w:val="00584FC2"/>
    <w:rsid w:val="00593977"/>
    <w:rsid w:val="005E77FE"/>
    <w:rsid w:val="005F28B4"/>
    <w:rsid w:val="00603914"/>
    <w:rsid w:val="0062591A"/>
    <w:rsid w:val="006274C7"/>
    <w:rsid w:val="00631A13"/>
    <w:rsid w:val="00662666"/>
    <w:rsid w:val="00676015"/>
    <w:rsid w:val="006763EE"/>
    <w:rsid w:val="006773DB"/>
    <w:rsid w:val="00696A92"/>
    <w:rsid w:val="006A2AA8"/>
    <w:rsid w:val="006C3C73"/>
    <w:rsid w:val="006E5377"/>
    <w:rsid w:val="006F20D2"/>
    <w:rsid w:val="00732B1F"/>
    <w:rsid w:val="00742106"/>
    <w:rsid w:val="00772F50"/>
    <w:rsid w:val="007C10C3"/>
    <w:rsid w:val="007D1A16"/>
    <w:rsid w:val="007E1ECB"/>
    <w:rsid w:val="00852A3F"/>
    <w:rsid w:val="00857416"/>
    <w:rsid w:val="00893DA3"/>
    <w:rsid w:val="00896859"/>
    <w:rsid w:val="008B3418"/>
    <w:rsid w:val="008F4202"/>
    <w:rsid w:val="00911ACC"/>
    <w:rsid w:val="009124EB"/>
    <w:rsid w:val="009159F9"/>
    <w:rsid w:val="00916FA8"/>
    <w:rsid w:val="00924DA1"/>
    <w:rsid w:val="009254A0"/>
    <w:rsid w:val="00936D72"/>
    <w:rsid w:val="00947B86"/>
    <w:rsid w:val="00951F74"/>
    <w:rsid w:val="00966300"/>
    <w:rsid w:val="00973660"/>
    <w:rsid w:val="009A0B1C"/>
    <w:rsid w:val="009D0A38"/>
    <w:rsid w:val="009D2837"/>
    <w:rsid w:val="009D30F3"/>
    <w:rsid w:val="009F6D7B"/>
    <w:rsid w:val="00A153A7"/>
    <w:rsid w:val="00A17D77"/>
    <w:rsid w:val="00A26200"/>
    <w:rsid w:val="00A55CFB"/>
    <w:rsid w:val="00A70808"/>
    <w:rsid w:val="00A85652"/>
    <w:rsid w:val="00AA626D"/>
    <w:rsid w:val="00AB768B"/>
    <w:rsid w:val="00AC21F7"/>
    <w:rsid w:val="00AC406A"/>
    <w:rsid w:val="00AD7AEE"/>
    <w:rsid w:val="00B029C1"/>
    <w:rsid w:val="00B207C3"/>
    <w:rsid w:val="00B223F5"/>
    <w:rsid w:val="00B3014D"/>
    <w:rsid w:val="00B566F2"/>
    <w:rsid w:val="00B604AE"/>
    <w:rsid w:val="00B61C35"/>
    <w:rsid w:val="00B65F3E"/>
    <w:rsid w:val="00B95F30"/>
    <w:rsid w:val="00BA094B"/>
    <w:rsid w:val="00BB3045"/>
    <w:rsid w:val="00BB6E9F"/>
    <w:rsid w:val="00BD35D4"/>
    <w:rsid w:val="00BD79AA"/>
    <w:rsid w:val="00BE56D4"/>
    <w:rsid w:val="00BF591E"/>
    <w:rsid w:val="00C13E52"/>
    <w:rsid w:val="00C32D2F"/>
    <w:rsid w:val="00C36909"/>
    <w:rsid w:val="00C50E77"/>
    <w:rsid w:val="00C52938"/>
    <w:rsid w:val="00C57E07"/>
    <w:rsid w:val="00C960CF"/>
    <w:rsid w:val="00CA6065"/>
    <w:rsid w:val="00CB38C5"/>
    <w:rsid w:val="00CD1604"/>
    <w:rsid w:val="00CF2FFE"/>
    <w:rsid w:val="00D11826"/>
    <w:rsid w:val="00D14B32"/>
    <w:rsid w:val="00D82DE0"/>
    <w:rsid w:val="00D83884"/>
    <w:rsid w:val="00D9599F"/>
    <w:rsid w:val="00DD6230"/>
    <w:rsid w:val="00DE0B41"/>
    <w:rsid w:val="00DE489C"/>
    <w:rsid w:val="00DE5943"/>
    <w:rsid w:val="00E25BF2"/>
    <w:rsid w:val="00E27872"/>
    <w:rsid w:val="00E52686"/>
    <w:rsid w:val="00E52ACA"/>
    <w:rsid w:val="00E66258"/>
    <w:rsid w:val="00E779E0"/>
    <w:rsid w:val="00E82BFB"/>
    <w:rsid w:val="00E849AB"/>
    <w:rsid w:val="00EA4821"/>
    <w:rsid w:val="00EB4C5F"/>
    <w:rsid w:val="00EC6B15"/>
    <w:rsid w:val="00F0038B"/>
    <w:rsid w:val="00F2003A"/>
    <w:rsid w:val="00F261FC"/>
    <w:rsid w:val="00F27A1C"/>
    <w:rsid w:val="00F40E21"/>
    <w:rsid w:val="00F41BD0"/>
    <w:rsid w:val="00F450B5"/>
    <w:rsid w:val="00F85D1A"/>
    <w:rsid w:val="00FD2227"/>
    <w:rsid w:val="00FE1938"/>
    <w:rsid w:val="00FE6072"/>
    <w:rsid w:val="00FE695E"/>
    <w:rsid w:val="00FE70A9"/>
    <w:rsid w:val="00FF3854"/>
    <w:rsid w:val="00FF5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6A8E8"/>
  <w15:chartTrackingRefBased/>
  <w15:docId w15:val="{DD382C52-CB3A-4599-BD48-00B579AC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0D2"/>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6F20D2"/>
    <w:pPr>
      <w:spacing w:before="100" w:beforeAutospacing="1" w:after="100" w:afterAutospacing="1"/>
      <w:outlineLvl w:val="1"/>
    </w:pPr>
    <w:rPr>
      <w:b/>
      <w:bCs/>
      <w:color w:val="44204C"/>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20D2"/>
    <w:rPr>
      <w:rFonts w:ascii="Times New Roman" w:eastAsia="Times New Roman" w:hAnsi="Times New Roman" w:cs="Times New Roman"/>
      <w:b/>
      <w:bCs/>
      <w:color w:val="44204C"/>
      <w:sz w:val="27"/>
      <w:szCs w:val="27"/>
      <w:lang w:eastAsia="en-GB"/>
    </w:rPr>
  </w:style>
  <w:style w:type="paragraph" w:styleId="NormalWeb">
    <w:name w:val="Normal (Web)"/>
    <w:basedOn w:val="Normal"/>
    <w:rsid w:val="006F20D2"/>
    <w:pPr>
      <w:spacing w:before="100" w:beforeAutospacing="1" w:after="100" w:afterAutospacing="1"/>
    </w:pPr>
    <w:rPr>
      <w:rFonts w:ascii="Arial" w:hAnsi="Arial" w:cs="Arial"/>
      <w:sz w:val="27"/>
      <w:szCs w:val="27"/>
      <w:lang w:eastAsia="en-GB"/>
    </w:rPr>
  </w:style>
  <w:style w:type="character" w:styleId="Strong">
    <w:name w:val="Strong"/>
    <w:qFormat/>
    <w:rsid w:val="006F20D2"/>
    <w:rPr>
      <w:b/>
      <w:bCs/>
    </w:rPr>
  </w:style>
  <w:style w:type="paragraph" w:styleId="Footer">
    <w:name w:val="footer"/>
    <w:basedOn w:val="Normal"/>
    <w:link w:val="FooterChar"/>
    <w:uiPriority w:val="99"/>
    <w:rsid w:val="006F20D2"/>
    <w:pPr>
      <w:tabs>
        <w:tab w:val="center" w:pos="4153"/>
        <w:tab w:val="right" w:pos="8306"/>
      </w:tabs>
    </w:pPr>
    <w:rPr>
      <w:rFonts w:ascii="Arial" w:hAnsi="Arial"/>
      <w:szCs w:val="20"/>
    </w:rPr>
  </w:style>
  <w:style w:type="character" w:customStyle="1" w:styleId="FooterChar">
    <w:name w:val="Footer Char"/>
    <w:basedOn w:val="DefaultParagraphFont"/>
    <w:link w:val="Footer"/>
    <w:uiPriority w:val="99"/>
    <w:rsid w:val="006F20D2"/>
    <w:rPr>
      <w:rFonts w:ascii="Arial" w:eastAsia="Times New Roman" w:hAnsi="Arial" w:cs="Times New Roman"/>
      <w:sz w:val="24"/>
      <w:szCs w:val="20"/>
    </w:rPr>
  </w:style>
  <w:style w:type="paragraph" w:styleId="Header">
    <w:name w:val="header"/>
    <w:basedOn w:val="Normal"/>
    <w:link w:val="HeaderChar"/>
    <w:uiPriority w:val="99"/>
    <w:unhideWhenUsed/>
    <w:rsid w:val="009D0A38"/>
    <w:pPr>
      <w:tabs>
        <w:tab w:val="center" w:pos="4513"/>
        <w:tab w:val="right" w:pos="9026"/>
      </w:tabs>
    </w:pPr>
  </w:style>
  <w:style w:type="character" w:customStyle="1" w:styleId="HeaderChar">
    <w:name w:val="Header Char"/>
    <w:basedOn w:val="DefaultParagraphFont"/>
    <w:link w:val="Header"/>
    <w:uiPriority w:val="99"/>
    <w:rsid w:val="009D0A38"/>
    <w:rPr>
      <w:rFonts w:ascii="Times New Roman" w:eastAsia="Times New Roman" w:hAnsi="Times New Roman" w:cs="Times New Roman"/>
      <w:sz w:val="24"/>
      <w:szCs w:val="24"/>
    </w:rPr>
  </w:style>
  <w:style w:type="paragraph" w:styleId="ListParagraph">
    <w:name w:val="List Paragraph"/>
    <w:basedOn w:val="Normal"/>
    <w:uiPriority w:val="34"/>
    <w:qFormat/>
    <w:rsid w:val="004568B7"/>
    <w:pPr>
      <w:ind w:left="720"/>
      <w:contextualSpacing/>
    </w:pPr>
  </w:style>
  <w:style w:type="paragraph" w:styleId="BalloonText">
    <w:name w:val="Balloon Text"/>
    <w:basedOn w:val="Normal"/>
    <w:link w:val="BalloonTextChar"/>
    <w:uiPriority w:val="99"/>
    <w:semiHidden/>
    <w:unhideWhenUsed/>
    <w:rsid w:val="009A0B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B1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0038B"/>
    <w:rPr>
      <w:sz w:val="16"/>
      <w:szCs w:val="16"/>
    </w:rPr>
  </w:style>
  <w:style w:type="paragraph" w:styleId="CommentText">
    <w:name w:val="annotation text"/>
    <w:basedOn w:val="Normal"/>
    <w:link w:val="CommentTextChar"/>
    <w:uiPriority w:val="99"/>
    <w:semiHidden/>
    <w:unhideWhenUsed/>
    <w:rsid w:val="00F0038B"/>
    <w:rPr>
      <w:sz w:val="20"/>
      <w:szCs w:val="20"/>
    </w:rPr>
  </w:style>
  <w:style w:type="character" w:customStyle="1" w:styleId="CommentTextChar">
    <w:name w:val="Comment Text Char"/>
    <w:basedOn w:val="DefaultParagraphFont"/>
    <w:link w:val="CommentText"/>
    <w:uiPriority w:val="99"/>
    <w:semiHidden/>
    <w:rsid w:val="00F003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038B"/>
    <w:rPr>
      <w:b/>
      <w:bCs/>
    </w:rPr>
  </w:style>
  <w:style w:type="character" w:customStyle="1" w:styleId="CommentSubjectChar">
    <w:name w:val="Comment Subject Char"/>
    <w:basedOn w:val="CommentTextChar"/>
    <w:link w:val="CommentSubject"/>
    <w:uiPriority w:val="99"/>
    <w:semiHidden/>
    <w:rsid w:val="00F0038B"/>
    <w:rPr>
      <w:rFonts w:ascii="Times New Roman" w:eastAsia="Times New Roman" w:hAnsi="Times New Roman" w:cs="Times New Roman"/>
      <w:b/>
      <w:bCs/>
      <w:sz w:val="20"/>
      <w:szCs w:val="20"/>
    </w:rPr>
  </w:style>
  <w:style w:type="paragraph" w:customStyle="1" w:styleId="DefaultText">
    <w:name w:val="Default Text"/>
    <w:basedOn w:val="Normal"/>
    <w:rsid w:val="00A153A7"/>
    <w:pPr>
      <w:widowControl w:val="0"/>
      <w:autoSpaceDE w:val="0"/>
      <w:autoSpaceDN w:val="0"/>
      <w:adjustRightInd w:val="0"/>
    </w:pPr>
    <w:rPr>
      <w:lang w:val="en-US"/>
    </w:rPr>
  </w:style>
  <w:style w:type="character" w:customStyle="1" w:styleId="InitialStyle">
    <w:name w:val="InitialStyle"/>
    <w:rsid w:val="00A153A7"/>
    <w:rPr>
      <w:sz w:val="24"/>
    </w:rPr>
  </w:style>
  <w:style w:type="paragraph" w:customStyle="1" w:styleId="Default">
    <w:name w:val="Default"/>
    <w:rsid w:val="003747A7"/>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F40E2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Mellues</dc:creator>
  <cp:keywords/>
  <dc:description/>
  <cp:lastModifiedBy>Parish Clerk</cp:lastModifiedBy>
  <cp:revision>2</cp:revision>
  <cp:lastPrinted>2020-04-16T12:58:00Z</cp:lastPrinted>
  <dcterms:created xsi:type="dcterms:W3CDTF">2020-07-30T18:42:00Z</dcterms:created>
  <dcterms:modified xsi:type="dcterms:W3CDTF">2020-07-30T18:42:00Z</dcterms:modified>
</cp:coreProperties>
</file>